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B5" w:rsidRDefault="00EC39B5" w:rsidP="00F7109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D1C28" w:rsidRPr="000B2D68" w:rsidRDefault="005D1C28" w:rsidP="0058117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5D1C28" w:rsidRPr="000B2D68" w:rsidRDefault="005D1C28" w:rsidP="005811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ОКТЯБРЬСКОГО СЕЛЬСОВЕТА</w:t>
      </w:r>
    </w:p>
    <w:p w:rsidR="005D1C28" w:rsidRPr="000B2D68" w:rsidRDefault="005D1C28" w:rsidP="005811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5D1C28" w:rsidRPr="000B2D68" w:rsidRDefault="00FD0A54" w:rsidP="005811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ПЯТОГО </w:t>
      </w:r>
      <w:r w:rsidR="005D1C28" w:rsidRPr="000B2D68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5D1C28" w:rsidRPr="000B2D68" w:rsidRDefault="005D1C28" w:rsidP="005811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D1C28" w:rsidRPr="000B2D68" w:rsidRDefault="005D1C28" w:rsidP="0058117D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B2D68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5D1C28" w:rsidRPr="00582EF1" w:rsidRDefault="005D1C28" w:rsidP="005811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71091">
        <w:rPr>
          <w:rFonts w:ascii="Times New Roman" w:hAnsi="Times New Roman" w:cs="Times New Roman"/>
          <w:sz w:val="28"/>
          <w:szCs w:val="28"/>
        </w:rPr>
        <w:t>(</w:t>
      </w:r>
      <w:r w:rsidR="00535CEC" w:rsidRPr="00F71091">
        <w:rPr>
          <w:rFonts w:ascii="Times New Roman" w:hAnsi="Times New Roman" w:cs="Times New Roman"/>
          <w:sz w:val="28"/>
          <w:szCs w:val="28"/>
        </w:rPr>
        <w:t>двадцать восьмая</w:t>
      </w:r>
      <w:r w:rsidRPr="00582EF1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5D1C28" w:rsidRPr="00582EF1" w:rsidRDefault="005D1C28" w:rsidP="005811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21F8" w:rsidRDefault="00F71091" w:rsidP="005811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13.05.2019</w:t>
      </w:r>
      <w:r w:rsidR="005D1C28" w:rsidRPr="00582EF1">
        <w:rPr>
          <w:rFonts w:ascii="Times New Roman" w:hAnsi="Times New Roman" w:cs="Times New Roman"/>
          <w:sz w:val="28"/>
          <w:szCs w:val="28"/>
        </w:rPr>
        <w:t xml:space="preserve">  </w:t>
      </w:r>
      <w:r w:rsidR="004714EC" w:rsidRPr="00582EF1">
        <w:rPr>
          <w:rFonts w:ascii="Times New Roman" w:hAnsi="Times New Roman" w:cs="Times New Roman"/>
          <w:sz w:val="28"/>
          <w:szCs w:val="28"/>
        </w:rPr>
        <w:t xml:space="preserve">      </w:t>
      </w:r>
      <w:r w:rsidR="005D1C28" w:rsidRPr="00582EF1">
        <w:rPr>
          <w:rFonts w:ascii="Times New Roman" w:hAnsi="Times New Roman" w:cs="Times New Roman"/>
          <w:sz w:val="28"/>
          <w:szCs w:val="28"/>
        </w:rPr>
        <w:t xml:space="preserve">  </w:t>
      </w:r>
      <w:r w:rsidR="004714EC" w:rsidRPr="00582EF1">
        <w:rPr>
          <w:rFonts w:ascii="Times New Roman" w:hAnsi="Times New Roman" w:cs="Times New Roman"/>
          <w:sz w:val="28"/>
          <w:szCs w:val="28"/>
        </w:rPr>
        <w:t xml:space="preserve">   </w:t>
      </w:r>
      <w:r w:rsidR="005D1C28" w:rsidRPr="00582EF1">
        <w:rPr>
          <w:rFonts w:ascii="Times New Roman" w:hAnsi="Times New Roman" w:cs="Times New Roman"/>
          <w:sz w:val="28"/>
          <w:szCs w:val="28"/>
        </w:rPr>
        <w:t xml:space="preserve">   </w:t>
      </w:r>
      <w:r w:rsidR="004714EC" w:rsidRPr="00582EF1">
        <w:rPr>
          <w:rFonts w:ascii="Times New Roman" w:hAnsi="Times New Roman" w:cs="Times New Roman"/>
          <w:sz w:val="28"/>
          <w:szCs w:val="28"/>
        </w:rPr>
        <w:t xml:space="preserve"> </w:t>
      </w:r>
      <w:r w:rsidR="005D1C28" w:rsidRPr="00582EF1">
        <w:rPr>
          <w:rFonts w:ascii="Times New Roman" w:hAnsi="Times New Roman" w:cs="Times New Roman"/>
          <w:sz w:val="28"/>
          <w:szCs w:val="28"/>
        </w:rPr>
        <w:t xml:space="preserve">     </w:t>
      </w:r>
      <w:r w:rsidR="008137B1" w:rsidRPr="00582EF1">
        <w:rPr>
          <w:rFonts w:ascii="Times New Roman" w:hAnsi="Times New Roman" w:cs="Times New Roman"/>
          <w:sz w:val="28"/>
          <w:szCs w:val="28"/>
        </w:rPr>
        <w:t xml:space="preserve">     </w:t>
      </w:r>
      <w:r w:rsidR="005D1C28" w:rsidRPr="00582EF1">
        <w:rPr>
          <w:rFonts w:ascii="Times New Roman" w:hAnsi="Times New Roman" w:cs="Times New Roman"/>
          <w:sz w:val="28"/>
          <w:szCs w:val="28"/>
        </w:rPr>
        <w:t xml:space="preserve">        с. </w:t>
      </w:r>
      <w:proofErr w:type="gramStart"/>
      <w:r w:rsidR="005D1C28" w:rsidRPr="00582EF1">
        <w:rPr>
          <w:rFonts w:ascii="Times New Roman" w:hAnsi="Times New Roman" w:cs="Times New Roman"/>
          <w:sz w:val="28"/>
          <w:szCs w:val="28"/>
        </w:rPr>
        <w:t>Октябрьское</w:t>
      </w:r>
      <w:proofErr w:type="gramEnd"/>
      <w:r w:rsidR="005D1C28" w:rsidRPr="00582EF1">
        <w:rPr>
          <w:rFonts w:ascii="Times New Roman" w:hAnsi="Times New Roman" w:cs="Times New Roman"/>
          <w:sz w:val="28"/>
          <w:szCs w:val="28"/>
        </w:rPr>
        <w:t xml:space="preserve">                                        №</w:t>
      </w:r>
      <w:r w:rsidR="004714EC" w:rsidRPr="00582E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107</w:t>
      </w:r>
    </w:p>
    <w:p w:rsidR="00F508D4" w:rsidRPr="000B2D68" w:rsidRDefault="00F508D4" w:rsidP="0058117D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D1ED6" w:rsidRDefault="008D1ED6" w:rsidP="0058117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B2D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внесении изменений и дополнений в Устав Октябрьского сельсовета Карасукского района Новосибирской области</w:t>
      </w:r>
    </w:p>
    <w:p w:rsidR="00AF632C" w:rsidRPr="000B2D68" w:rsidRDefault="00AF632C" w:rsidP="0058117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35CEC" w:rsidRPr="008B735B" w:rsidRDefault="00535CEC" w:rsidP="008B73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735B">
        <w:rPr>
          <w:rFonts w:ascii="Times New Roman" w:hAnsi="Times New Roman" w:cs="Times New Roman"/>
          <w:spacing w:val="-1"/>
          <w:sz w:val="28"/>
          <w:szCs w:val="28"/>
          <w:highlight w:val="white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Pr="008B735B">
        <w:rPr>
          <w:rFonts w:ascii="Times New Roman" w:hAnsi="Times New Roman" w:cs="Times New Roman"/>
          <w:sz w:val="28"/>
          <w:szCs w:val="28"/>
          <w:highlight w:val="white"/>
        </w:rPr>
        <w:t>,  Законом Новосибирской области от 30.11.2018 №309-ОЗ</w:t>
      </w:r>
      <w:r w:rsidR="008B735B">
        <w:rPr>
          <w:rFonts w:ascii="Times New Roman" w:hAnsi="Times New Roman" w:cs="Times New Roman"/>
          <w:sz w:val="28"/>
          <w:szCs w:val="28"/>
          <w:highlight w:val="white"/>
        </w:rPr>
        <w:t xml:space="preserve">, </w:t>
      </w:r>
      <w:r w:rsidR="008B735B" w:rsidRPr="00E61114">
        <w:rPr>
          <w:rFonts w:ascii="Times New Roman" w:hAnsi="Times New Roman" w:cs="Times New Roman"/>
          <w:bCs/>
          <w:sz w:val="28"/>
          <w:szCs w:val="28"/>
        </w:rPr>
        <w:t>Закон</w:t>
      </w:r>
      <w:r w:rsidR="008B735B">
        <w:rPr>
          <w:rFonts w:ascii="Times New Roman" w:hAnsi="Times New Roman" w:cs="Times New Roman"/>
          <w:bCs/>
          <w:sz w:val="28"/>
          <w:szCs w:val="28"/>
        </w:rPr>
        <w:t>ом</w:t>
      </w:r>
      <w:r w:rsidR="008B735B" w:rsidRPr="00E61114">
        <w:rPr>
          <w:rFonts w:ascii="Times New Roman" w:hAnsi="Times New Roman" w:cs="Times New Roman"/>
          <w:bCs/>
          <w:sz w:val="28"/>
          <w:szCs w:val="28"/>
        </w:rPr>
        <w:t xml:space="preserve"> Новос</w:t>
      </w:r>
      <w:r w:rsidR="008B735B">
        <w:rPr>
          <w:rFonts w:ascii="Times New Roman" w:hAnsi="Times New Roman" w:cs="Times New Roman"/>
          <w:bCs/>
          <w:sz w:val="28"/>
          <w:szCs w:val="28"/>
        </w:rPr>
        <w:t>ибирской области от 30.11.2018 №</w:t>
      </w:r>
      <w:r w:rsidR="008B735B" w:rsidRPr="00E61114">
        <w:rPr>
          <w:rFonts w:ascii="Times New Roman" w:hAnsi="Times New Roman" w:cs="Times New Roman"/>
          <w:bCs/>
          <w:sz w:val="28"/>
          <w:szCs w:val="28"/>
        </w:rPr>
        <w:t xml:space="preserve"> 310-ОЗ</w:t>
      </w:r>
      <w:r w:rsidR="008B735B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8B735B" w:rsidRPr="00E61114">
        <w:rPr>
          <w:rFonts w:ascii="Times New Roman" w:hAnsi="Times New Roman" w:cs="Times New Roman"/>
          <w:bCs/>
          <w:sz w:val="28"/>
          <w:szCs w:val="28"/>
        </w:rPr>
        <w:t>Об отдельных вопросах деятельности старост сельских населенных пунктов в Новосибирской области</w:t>
      </w:r>
      <w:r w:rsidR="008B735B">
        <w:rPr>
          <w:rFonts w:ascii="Times New Roman" w:hAnsi="Times New Roman" w:cs="Times New Roman"/>
          <w:bCs/>
          <w:sz w:val="28"/>
          <w:szCs w:val="28"/>
        </w:rPr>
        <w:t>», Статья 5 и 9, часть 2 статьи 10 Закона Новосибирской области №58- ОЗ «О выборах депутатов</w:t>
      </w:r>
      <w:proofErr w:type="gramEnd"/>
      <w:r w:rsidR="008B735B">
        <w:rPr>
          <w:rFonts w:ascii="Times New Roman" w:hAnsi="Times New Roman" w:cs="Times New Roman"/>
          <w:bCs/>
          <w:sz w:val="28"/>
          <w:szCs w:val="28"/>
        </w:rPr>
        <w:t xml:space="preserve"> представительных органов муниципальных образований в Новосибирской области»,</w:t>
      </w:r>
      <w:r w:rsidRPr="008B735B">
        <w:rPr>
          <w:rFonts w:ascii="Times New Roman" w:hAnsi="Times New Roman" w:cs="Times New Roman"/>
          <w:sz w:val="28"/>
          <w:szCs w:val="28"/>
          <w:highlight w:val="white"/>
        </w:rPr>
        <w:t xml:space="preserve"> в целях </w:t>
      </w:r>
      <w:proofErr w:type="gramStart"/>
      <w:r w:rsidRPr="008B735B">
        <w:rPr>
          <w:rFonts w:ascii="Times New Roman" w:hAnsi="Times New Roman" w:cs="Times New Roman"/>
          <w:sz w:val="28"/>
          <w:szCs w:val="28"/>
          <w:highlight w:val="white"/>
        </w:rPr>
        <w:t>приведения Устава Октябрьского сельсовета Карасукского района Новосибирской области</w:t>
      </w:r>
      <w:proofErr w:type="gramEnd"/>
      <w:r w:rsidRPr="008B735B">
        <w:rPr>
          <w:rFonts w:ascii="Times New Roman" w:hAnsi="Times New Roman" w:cs="Times New Roman"/>
          <w:sz w:val="28"/>
          <w:szCs w:val="28"/>
          <w:highlight w:val="white"/>
        </w:rPr>
        <w:t xml:space="preserve"> в соответствие с действующим законодательством, Совет депутатов Октябрьского сельсовета Карасукского района Новосибирской области,</w:t>
      </w:r>
    </w:p>
    <w:p w:rsidR="008D1ED6" w:rsidRPr="008B735B" w:rsidRDefault="008D1ED6" w:rsidP="008B735B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B73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РЕШИЛ:</w:t>
      </w:r>
    </w:p>
    <w:p w:rsidR="008B735B" w:rsidRDefault="00535CEC" w:rsidP="008B73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1.</w:t>
      </w:r>
      <w:r w:rsidRPr="008B735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B735B">
        <w:rPr>
          <w:rFonts w:ascii="Times New Roman" w:hAnsi="Times New Roman" w:cs="Times New Roman"/>
          <w:sz w:val="28"/>
          <w:szCs w:val="28"/>
        </w:rPr>
        <w:t>Внести в Устав Октябрьского сельсовета Карасукского района Новосибирской области  изменения и дополнения согласно приложению.</w:t>
      </w:r>
    </w:p>
    <w:p w:rsidR="008B735B" w:rsidRDefault="00535CEC" w:rsidP="008B73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Октябрьского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B735B" w:rsidRDefault="00535CEC" w:rsidP="008B73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B735B">
        <w:rPr>
          <w:rFonts w:ascii="Times New Roman" w:hAnsi="Times New Roman" w:cs="Times New Roman"/>
          <w:sz w:val="28"/>
          <w:szCs w:val="28"/>
        </w:rPr>
        <w:t xml:space="preserve">Главе Октябрьского сельсовета Карасукского района Новосибирской области опубликовать муниципальный правовой акт Октябрьского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Октябрьского  сельсовета Карасукского района Новосибирской области для </w:t>
      </w:r>
      <w:r w:rsidRPr="008B735B">
        <w:rPr>
          <w:rFonts w:ascii="Times New Roman" w:hAnsi="Times New Roman" w:cs="Times New Roman"/>
          <w:sz w:val="28"/>
          <w:szCs w:val="28"/>
        </w:rPr>
        <w:lastRenderedPageBreak/>
        <w:t>включения указанных сведений в государственный реестр уставов муниципальных образований</w:t>
      </w:r>
      <w:proofErr w:type="gramEnd"/>
      <w:r w:rsidRPr="008B735B">
        <w:rPr>
          <w:rFonts w:ascii="Times New Roman" w:hAnsi="Times New Roman" w:cs="Times New Roman"/>
          <w:sz w:val="28"/>
          <w:szCs w:val="28"/>
        </w:rPr>
        <w:t xml:space="preserve"> Новосибирской области в 10-дневной срок.</w:t>
      </w:r>
    </w:p>
    <w:p w:rsidR="00535CEC" w:rsidRPr="008B735B" w:rsidRDefault="00535CEC" w:rsidP="008B73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35B">
        <w:rPr>
          <w:rFonts w:ascii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опубликования в газете «Вестник Октябрьского сельсовета».</w:t>
      </w:r>
    </w:p>
    <w:p w:rsidR="002051C1" w:rsidRDefault="002051C1" w:rsidP="0058117D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43F49" w:rsidRPr="000B2D68" w:rsidRDefault="00D43F49" w:rsidP="0058117D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051C1" w:rsidRPr="000B2D68" w:rsidRDefault="002051C1" w:rsidP="0058117D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4F34CB" w:rsidRPr="000B2D68" w:rsidTr="009512B6">
        <w:tc>
          <w:tcPr>
            <w:tcW w:w="4785" w:type="dxa"/>
          </w:tcPr>
          <w:p w:rsidR="004F34CB" w:rsidRPr="000B2D68" w:rsidRDefault="004F34CB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4F34CB" w:rsidRPr="000B2D68" w:rsidRDefault="004F34CB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Октябрьского сельсовета</w:t>
            </w:r>
          </w:p>
          <w:p w:rsidR="004F34CB" w:rsidRPr="000B2D68" w:rsidRDefault="004F34CB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4F34CB" w:rsidRPr="000B2D68" w:rsidRDefault="004F34CB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4F34CB" w:rsidRPr="000B2D68" w:rsidRDefault="004F34CB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34CB" w:rsidRPr="000B2D68" w:rsidRDefault="004F34CB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4F34CB" w:rsidRPr="000B2D68" w:rsidRDefault="004F34CB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4F34CB" w:rsidRPr="000B2D68" w:rsidRDefault="004F34CB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4F34CB" w:rsidRPr="000B2D68" w:rsidRDefault="004F34CB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4F34CB" w:rsidRPr="000B2D68" w:rsidRDefault="004F34CB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34CB" w:rsidRPr="000B2D68" w:rsidRDefault="004F34CB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34CB" w:rsidRPr="000B2D68" w:rsidRDefault="004F34CB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_______________     /Л.А. Май/</w:t>
            </w:r>
          </w:p>
        </w:tc>
      </w:tr>
    </w:tbl>
    <w:p w:rsidR="00F244DF" w:rsidRPr="000B2D68" w:rsidRDefault="00F244DF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7E7504" w:rsidRPr="000B2D68" w:rsidRDefault="007E7504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B696D" w:rsidRPr="000B2D68" w:rsidRDefault="00CB696D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4714EC" w:rsidRDefault="004714EC" w:rsidP="0058117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B6B54" w:rsidRDefault="00FB6B54" w:rsidP="00A14391">
      <w:pPr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B6B54" w:rsidRDefault="00FB6B54" w:rsidP="00A14391">
      <w:pPr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B6B54" w:rsidRDefault="00FB6B54" w:rsidP="00A14391">
      <w:pPr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B6B54" w:rsidRDefault="00FB6B54" w:rsidP="00A14391">
      <w:pPr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582EF1" w:rsidRDefault="00582EF1" w:rsidP="00A14391">
      <w:pPr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582EF1" w:rsidRDefault="00582EF1" w:rsidP="00A14391">
      <w:pPr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582EF1" w:rsidRDefault="00582EF1" w:rsidP="00A14391">
      <w:pPr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582EF1" w:rsidRDefault="00582EF1" w:rsidP="00A14391">
      <w:pPr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FB6B54" w:rsidRDefault="00FB6B54" w:rsidP="00A14391">
      <w:pPr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535CEC" w:rsidRDefault="00535CEC" w:rsidP="00A14391">
      <w:pPr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535CEC" w:rsidRDefault="00535CEC" w:rsidP="00A14391">
      <w:pPr>
        <w:autoSpaceDE w:val="0"/>
        <w:autoSpaceDN w:val="0"/>
        <w:adjustRightInd w:val="0"/>
        <w:spacing w:after="0"/>
        <w:ind w:left="5954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AB21D6" w:rsidRDefault="00AB21D6" w:rsidP="0058742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711B1F" w:rsidRPr="00582EF1" w:rsidRDefault="00711B1F" w:rsidP="00EC39B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82EF1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 xml:space="preserve">Приложение </w:t>
      </w:r>
    </w:p>
    <w:p w:rsidR="00711B1F" w:rsidRPr="00582EF1" w:rsidRDefault="00711B1F" w:rsidP="00EC39B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82E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 решению </w:t>
      </w:r>
      <w:r w:rsidR="00535CEC">
        <w:rPr>
          <w:rFonts w:ascii="Times New Roman" w:hAnsi="Times New Roman" w:cs="Times New Roman"/>
          <w:color w:val="000000"/>
          <w:spacing w:val="-4"/>
          <w:sz w:val="28"/>
          <w:szCs w:val="28"/>
        </w:rPr>
        <w:t>28</w:t>
      </w:r>
      <w:r w:rsidR="00AF632C" w:rsidRPr="00582E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-й </w:t>
      </w:r>
      <w:r w:rsidRPr="00582E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сессии </w:t>
      </w:r>
    </w:p>
    <w:p w:rsidR="00711B1F" w:rsidRPr="00582EF1" w:rsidRDefault="00711B1F" w:rsidP="00EC39B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82E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Совета депутатов </w:t>
      </w:r>
    </w:p>
    <w:p w:rsidR="00711B1F" w:rsidRPr="00582EF1" w:rsidRDefault="00711B1F" w:rsidP="00EC39B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82EF1">
        <w:rPr>
          <w:rFonts w:ascii="Times New Roman" w:hAnsi="Times New Roman" w:cs="Times New Roman"/>
          <w:color w:val="000000"/>
          <w:spacing w:val="-4"/>
          <w:sz w:val="28"/>
          <w:szCs w:val="28"/>
        </w:rPr>
        <w:t>Октябрьского сельсовета</w:t>
      </w:r>
    </w:p>
    <w:p w:rsidR="00711B1F" w:rsidRPr="00582EF1" w:rsidRDefault="00711B1F" w:rsidP="00EC39B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82EF1">
        <w:rPr>
          <w:rFonts w:ascii="Times New Roman" w:hAnsi="Times New Roman" w:cs="Times New Roman"/>
          <w:color w:val="000000"/>
          <w:spacing w:val="-4"/>
          <w:sz w:val="28"/>
          <w:szCs w:val="28"/>
        </w:rPr>
        <w:t>Карасукского района</w:t>
      </w:r>
    </w:p>
    <w:p w:rsidR="00711B1F" w:rsidRPr="00582EF1" w:rsidRDefault="00711B1F" w:rsidP="00EC39B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82EF1">
        <w:rPr>
          <w:rFonts w:ascii="Times New Roman" w:hAnsi="Times New Roman" w:cs="Times New Roman"/>
          <w:color w:val="000000"/>
          <w:spacing w:val="-4"/>
          <w:sz w:val="28"/>
          <w:szCs w:val="28"/>
        </w:rPr>
        <w:t>Новосибирской области</w:t>
      </w:r>
    </w:p>
    <w:p w:rsidR="00711B1F" w:rsidRPr="00582EF1" w:rsidRDefault="00711B1F" w:rsidP="00EC39B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82E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пятого созыва </w:t>
      </w:r>
    </w:p>
    <w:p w:rsidR="00711B1F" w:rsidRPr="00582EF1" w:rsidRDefault="00711B1F" w:rsidP="00EC39B5">
      <w:pPr>
        <w:autoSpaceDE w:val="0"/>
        <w:autoSpaceDN w:val="0"/>
        <w:adjustRightInd w:val="0"/>
        <w:spacing w:after="0"/>
        <w:ind w:firstLine="709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582EF1">
        <w:rPr>
          <w:rFonts w:ascii="Times New Roman" w:hAnsi="Times New Roman" w:cs="Times New Roman"/>
          <w:spacing w:val="-4"/>
          <w:sz w:val="28"/>
          <w:szCs w:val="28"/>
        </w:rPr>
        <w:t>от</w:t>
      </w:r>
      <w:r w:rsidR="00F71091">
        <w:rPr>
          <w:rFonts w:ascii="Times New Roman" w:hAnsi="Times New Roman" w:cs="Times New Roman"/>
          <w:spacing w:val="-4"/>
          <w:sz w:val="28"/>
          <w:szCs w:val="28"/>
        </w:rPr>
        <w:t xml:space="preserve"> 13.05.2019</w:t>
      </w:r>
      <w:r w:rsidRPr="00582EF1">
        <w:rPr>
          <w:rFonts w:ascii="Times New Roman" w:hAnsi="Times New Roman" w:cs="Times New Roman"/>
          <w:spacing w:val="-4"/>
          <w:sz w:val="28"/>
          <w:szCs w:val="28"/>
        </w:rPr>
        <w:t>г. №</w:t>
      </w:r>
      <w:r w:rsidR="004714EC" w:rsidRPr="00582EF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71091">
        <w:rPr>
          <w:rFonts w:ascii="Times New Roman" w:hAnsi="Times New Roman" w:cs="Times New Roman"/>
          <w:spacing w:val="-4"/>
          <w:sz w:val="28"/>
          <w:szCs w:val="28"/>
        </w:rPr>
        <w:t>107</w:t>
      </w:r>
    </w:p>
    <w:p w:rsidR="003821F8" w:rsidRPr="000B2D68" w:rsidRDefault="003821F8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11B1F" w:rsidRPr="000B2D68" w:rsidRDefault="00711B1F" w:rsidP="00EC39B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2D68">
        <w:rPr>
          <w:rFonts w:ascii="Times New Roman" w:hAnsi="Times New Roman" w:cs="Times New Roman"/>
          <w:b/>
          <w:bCs/>
          <w:sz w:val="28"/>
          <w:szCs w:val="28"/>
        </w:rPr>
        <w:t>ИЗМЕНЕНИЯ И ДОПОЛНЕНИЯ</w:t>
      </w:r>
    </w:p>
    <w:p w:rsidR="00711B1F" w:rsidRPr="000B2D68" w:rsidRDefault="00711B1F" w:rsidP="00EC39B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2D68">
        <w:rPr>
          <w:rFonts w:ascii="Times New Roman" w:hAnsi="Times New Roman" w:cs="Times New Roman"/>
          <w:b/>
          <w:bCs/>
          <w:sz w:val="28"/>
          <w:szCs w:val="28"/>
        </w:rPr>
        <w:t>В УСТАВ ОКТЯБРЬСКОГО СЕЛЬСОВЕТА</w:t>
      </w:r>
    </w:p>
    <w:p w:rsidR="00711B1F" w:rsidRPr="000B2D68" w:rsidRDefault="00711B1F" w:rsidP="00EC39B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2D68">
        <w:rPr>
          <w:rFonts w:ascii="Times New Roman" w:hAnsi="Times New Roman" w:cs="Times New Roman"/>
          <w:b/>
          <w:bCs/>
          <w:sz w:val="28"/>
          <w:szCs w:val="28"/>
        </w:rPr>
        <w:t>КАРАСУКСКОГО РАЙОНА  НОВОСИБИРСКОЙ ОБЛАСТИ</w:t>
      </w:r>
    </w:p>
    <w:p w:rsidR="005D1C28" w:rsidRDefault="005D1C28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735B" w:rsidRDefault="001D1B53" w:rsidP="00EC39B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Статью</w:t>
      </w:r>
      <w:r w:rsidR="008B735B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8B735B" w:rsidRPr="00582EF1">
        <w:rPr>
          <w:rFonts w:ascii="Times New Roman" w:hAnsi="Times New Roman" w:cs="Times New Roman"/>
          <w:b/>
          <w:sz w:val="28"/>
          <w:szCs w:val="28"/>
        </w:rPr>
        <w:t>. «</w:t>
      </w:r>
      <w:r w:rsidR="008B735B">
        <w:rPr>
          <w:rFonts w:ascii="Times New Roman" w:hAnsi="Times New Roman" w:cs="Times New Roman"/>
          <w:b/>
          <w:bCs/>
          <w:sz w:val="28"/>
          <w:szCs w:val="28"/>
        </w:rPr>
        <w:t>Муниципальные правовые акты</w:t>
      </w:r>
      <w:r w:rsidR="008B735B" w:rsidRPr="00582EF1">
        <w:rPr>
          <w:rFonts w:ascii="Times New Roman" w:hAnsi="Times New Roman" w:cs="Times New Roman"/>
          <w:b/>
          <w:sz w:val="28"/>
          <w:szCs w:val="28"/>
        </w:rPr>
        <w:t>»</w:t>
      </w:r>
    </w:p>
    <w:p w:rsidR="008B735B" w:rsidRDefault="008B735B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374D" w:rsidRPr="0015374D" w:rsidRDefault="0015374D" w:rsidP="00EC39B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74D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150DF2" w:rsidRPr="00150DF2" w:rsidRDefault="00150DF2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DF2">
        <w:rPr>
          <w:rFonts w:ascii="Times New Roman" w:hAnsi="Times New Roman" w:cs="Times New Roman"/>
          <w:bCs/>
          <w:sz w:val="28"/>
          <w:szCs w:val="28"/>
        </w:rPr>
        <w:t>«1. Муниципальными правовыми актами являются:</w:t>
      </w:r>
    </w:p>
    <w:p w:rsidR="00150DF2" w:rsidRPr="00150DF2" w:rsidRDefault="00150DF2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DF2">
        <w:rPr>
          <w:rFonts w:ascii="Times New Roman" w:hAnsi="Times New Roman" w:cs="Times New Roman"/>
          <w:bCs/>
          <w:sz w:val="28"/>
          <w:szCs w:val="28"/>
        </w:rPr>
        <w:t>1) устав муниципального образования, правовые акты, принятые на местном референдуме;</w:t>
      </w:r>
    </w:p>
    <w:p w:rsidR="00150DF2" w:rsidRPr="00150DF2" w:rsidRDefault="00150DF2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DF2">
        <w:rPr>
          <w:rFonts w:ascii="Times New Roman" w:hAnsi="Times New Roman" w:cs="Times New Roman"/>
          <w:bCs/>
          <w:sz w:val="28"/>
          <w:szCs w:val="28"/>
        </w:rPr>
        <w:t>2) нормативные и иные правовые акты Совета депутатов;</w:t>
      </w:r>
    </w:p>
    <w:p w:rsidR="008B735B" w:rsidRDefault="00150DF2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DF2">
        <w:rPr>
          <w:rFonts w:ascii="Times New Roman" w:hAnsi="Times New Roman" w:cs="Times New Roman"/>
          <w:bCs/>
          <w:sz w:val="28"/>
          <w:szCs w:val="28"/>
        </w:rPr>
        <w:t>3) правовые акты Главы посе</w:t>
      </w:r>
      <w:r>
        <w:rPr>
          <w:rFonts w:ascii="Times New Roman" w:hAnsi="Times New Roman" w:cs="Times New Roman"/>
          <w:bCs/>
          <w:sz w:val="28"/>
          <w:szCs w:val="28"/>
        </w:rPr>
        <w:t>ления, администрации поселения;</w:t>
      </w:r>
    </w:p>
    <w:p w:rsidR="00150DF2" w:rsidRPr="00150DF2" w:rsidRDefault="00150DF2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DF2">
        <w:rPr>
          <w:rFonts w:ascii="Times New Roman" w:hAnsi="Times New Roman" w:cs="Times New Roman"/>
          <w:bCs/>
          <w:sz w:val="28"/>
          <w:szCs w:val="28"/>
        </w:rPr>
        <w:t xml:space="preserve">2. Устав </w:t>
      </w:r>
      <w:r>
        <w:rPr>
          <w:rFonts w:ascii="Times New Roman" w:hAnsi="Times New Roman" w:cs="Times New Roman"/>
          <w:bCs/>
          <w:sz w:val="28"/>
          <w:szCs w:val="28"/>
        </w:rPr>
        <w:t>Октябрьского</w:t>
      </w:r>
      <w:r w:rsidRPr="00150DF2">
        <w:rPr>
          <w:rFonts w:ascii="Times New Roman" w:hAnsi="Times New Roman" w:cs="Times New Roman"/>
          <w:bCs/>
          <w:sz w:val="28"/>
          <w:szCs w:val="28"/>
        </w:rPr>
        <w:t xml:space="preserve"> сельсовета (далее – Устав) и оформленные в виде правовых актов решения, принятые на местном референдуме, являются актами высшей юридической силы в системе муниципальных правовых актов, имеют прямое действие и применяются на всей территории поселения. </w:t>
      </w:r>
    </w:p>
    <w:p w:rsidR="00150DF2" w:rsidRPr="00150DF2" w:rsidRDefault="00150DF2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DF2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Pr="00150DF2">
        <w:rPr>
          <w:rFonts w:ascii="Times New Roman" w:hAnsi="Times New Roman" w:cs="Times New Roman"/>
          <w:bCs/>
          <w:sz w:val="28"/>
          <w:szCs w:val="28"/>
        </w:rPr>
        <w:t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газете «</w:t>
      </w:r>
      <w:r>
        <w:rPr>
          <w:rFonts w:ascii="Times New Roman" w:hAnsi="Times New Roman" w:cs="Times New Roman"/>
          <w:bCs/>
          <w:sz w:val="28"/>
          <w:szCs w:val="28"/>
        </w:rPr>
        <w:t>Вестник Октябрьского сельсовета</w:t>
      </w:r>
      <w:r w:rsidRPr="00150DF2">
        <w:rPr>
          <w:rFonts w:ascii="Times New Roman" w:hAnsi="Times New Roman" w:cs="Times New Roman"/>
          <w:bCs/>
          <w:sz w:val="28"/>
          <w:szCs w:val="28"/>
        </w:rPr>
        <w:t>»  или обнародования путем размещение полного текста на срок не менее 30 дней на информационном стенде в администрации и в</w:t>
      </w:r>
      <w:proofErr w:type="gramEnd"/>
      <w:r w:rsidRPr="00150DF2">
        <w:rPr>
          <w:rFonts w:ascii="Times New Roman" w:hAnsi="Times New Roman" w:cs="Times New Roman"/>
          <w:bCs/>
          <w:sz w:val="28"/>
          <w:szCs w:val="28"/>
        </w:rPr>
        <w:t xml:space="preserve"> иных общедоступных местах: библиотека, школы</w:t>
      </w:r>
      <w:r>
        <w:rPr>
          <w:rFonts w:ascii="Times New Roman" w:hAnsi="Times New Roman" w:cs="Times New Roman"/>
          <w:bCs/>
          <w:sz w:val="28"/>
          <w:szCs w:val="28"/>
        </w:rPr>
        <w:t>, клубы</w:t>
      </w:r>
      <w:r w:rsidRPr="00150DF2">
        <w:rPr>
          <w:rFonts w:ascii="Times New Roman" w:hAnsi="Times New Roman" w:cs="Times New Roman"/>
          <w:bCs/>
          <w:sz w:val="28"/>
          <w:szCs w:val="28"/>
        </w:rPr>
        <w:t>.</w:t>
      </w:r>
    </w:p>
    <w:p w:rsidR="00150DF2" w:rsidRPr="00150DF2" w:rsidRDefault="00150DF2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DF2">
        <w:rPr>
          <w:rFonts w:ascii="Times New Roman" w:hAnsi="Times New Roman" w:cs="Times New Roman"/>
          <w:bCs/>
          <w:sz w:val="28"/>
          <w:szCs w:val="28"/>
        </w:rPr>
        <w:t>Остальные муниципальные правовые акты вступают в силу с момента их подписания, если иной порядок вступления их в силу не установлен в самих актах.</w:t>
      </w:r>
    </w:p>
    <w:p w:rsidR="00150DF2" w:rsidRPr="00150DF2" w:rsidRDefault="00150DF2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DF2">
        <w:rPr>
          <w:rFonts w:ascii="Times New Roman" w:hAnsi="Times New Roman" w:cs="Times New Roman"/>
          <w:bCs/>
          <w:sz w:val="28"/>
          <w:szCs w:val="28"/>
        </w:rPr>
        <w:t>Муниципальные правовые акты представительных органов местного самоуправления, предусматривающие установление, изменение или отмену местных налогов и сборов, вступают в силу в соответствии с Налоговым кодексом Российской Федерации.</w:t>
      </w:r>
    </w:p>
    <w:p w:rsidR="00150DF2" w:rsidRPr="00150DF2" w:rsidRDefault="00150DF2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DF2">
        <w:rPr>
          <w:rFonts w:ascii="Times New Roman" w:hAnsi="Times New Roman" w:cs="Times New Roman"/>
          <w:bCs/>
          <w:sz w:val="28"/>
          <w:szCs w:val="28"/>
        </w:rPr>
        <w:t xml:space="preserve">4. Проекты муниципальных правовых актов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Октябрьского </w:t>
      </w:r>
      <w:r w:rsidRPr="00150DF2">
        <w:rPr>
          <w:rFonts w:ascii="Times New Roman" w:hAnsi="Times New Roman" w:cs="Times New Roman"/>
          <w:bCs/>
          <w:sz w:val="28"/>
          <w:szCs w:val="28"/>
        </w:rPr>
        <w:t>сельсовета могут вноситься депутатами Совета депутатов, Гла</w:t>
      </w:r>
      <w:r>
        <w:rPr>
          <w:rFonts w:ascii="Times New Roman" w:hAnsi="Times New Roman" w:cs="Times New Roman"/>
          <w:bCs/>
          <w:sz w:val="28"/>
          <w:szCs w:val="28"/>
        </w:rPr>
        <w:t xml:space="preserve">вой муниципального образования, </w:t>
      </w:r>
      <w:r w:rsidRPr="00150DF2">
        <w:rPr>
          <w:rFonts w:ascii="Times New Roman" w:hAnsi="Times New Roman" w:cs="Times New Roman"/>
          <w:bCs/>
          <w:sz w:val="28"/>
          <w:szCs w:val="28"/>
        </w:rPr>
        <w:t xml:space="preserve">избирательной комиссией, органами территориального </w:t>
      </w:r>
      <w:r w:rsidRPr="00150DF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общественного самоуправления, инициативными группами граждан, прокурором </w:t>
      </w:r>
      <w:r>
        <w:rPr>
          <w:rFonts w:ascii="Times New Roman" w:hAnsi="Times New Roman" w:cs="Times New Roman"/>
          <w:bCs/>
          <w:sz w:val="28"/>
          <w:szCs w:val="28"/>
        </w:rPr>
        <w:t>Карасукского</w:t>
      </w:r>
      <w:r w:rsidRPr="00150DF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области.</w:t>
      </w:r>
    </w:p>
    <w:p w:rsidR="00150DF2" w:rsidRPr="00150DF2" w:rsidRDefault="00150DF2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DF2">
        <w:rPr>
          <w:rFonts w:ascii="Times New Roman" w:hAnsi="Times New Roman" w:cs="Times New Roman"/>
          <w:bCs/>
          <w:sz w:val="28"/>
          <w:szCs w:val="28"/>
        </w:rPr>
        <w:t>Порядок внесения проектов муниципальных правовых актов,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самоуправления, на рассмотрение которых вносятся указанные проекты.</w:t>
      </w:r>
    </w:p>
    <w:p w:rsidR="00150DF2" w:rsidRPr="00150DF2" w:rsidRDefault="00150DF2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0DF2">
        <w:rPr>
          <w:rFonts w:ascii="Times New Roman" w:hAnsi="Times New Roman" w:cs="Times New Roman"/>
          <w:bCs/>
          <w:sz w:val="28"/>
          <w:szCs w:val="28"/>
        </w:rPr>
        <w:t xml:space="preserve">Проекты муниципальных правовых актов обнародуются путем размещение полного текста на срок не менее 30 дней на информационном стенде в администрации и </w:t>
      </w:r>
      <w:r w:rsidRPr="00D45B4A"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сайте администрации муниципального образования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r w:rsidRPr="00150DF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365FB9" w:rsidRDefault="00365FB9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1D6" w:rsidRDefault="00AB21D6" w:rsidP="00EC39B5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статье 5</w:t>
      </w:r>
      <w:r w:rsidRPr="00582EF1">
        <w:rPr>
          <w:rFonts w:ascii="Times New Roman" w:hAnsi="Times New Roman" w:cs="Times New Roman"/>
          <w:b/>
          <w:sz w:val="28"/>
          <w:szCs w:val="28"/>
        </w:rPr>
        <w:t>. «</w:t>
      </w:r>
      <w:r>
        <w:rPr>
          <w:rFonts w:ascii="Times New Roman" w:hAnsi="Times New Roman" w:cs="Times New Roman"/>
          <w:b/>
          <w:bCs/>
          <w:sz w:val="28"/>
          <w:szCs w:val="28"/>
        </w:rPr>
        <w:t>Вопросы местного значения Октябрьского сельсовета</w:t>
      </w:r>
      <w:r w:rsidRPr="00582EF1">
        <w:rPr>
          <w:rFonts w:ascii="Times New Roman" w:hAnsi="Times New Roman" w:cs="Times New Roman"/>
          <w:b/>
          <w:sz w:val="28"/>
          <w:szCs w:val="28"/>
        </w:rPr>
        <w:t>»</w:t>
      </w:r>
    </w:p>
    <w:p w:rsidR="00AB21D6" w:rsidRDefault="00AB21D6" w:rsidP="00EC39B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1D6" w:rsidRPr="00AB21D6" w:rsidRDefault="00AB21D6" w:rsidP="00EC39B5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1D6">
        <w:rPr>
          <w:rFonts w:ascii="Times New Roman" w:hAnsi="Times New Roman" w:cs="Times New Roman"/>
          <w:sz w:val="28"/>
          <w:szCs w:val="28"/>
        </w:rPr>
        <w:t>Пункт 8 части 1</w:t>
      </w:r>
      <w:r w:rsidRPr="00AB21D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B21D6">
        <w:rPr>
          <w:rFonts w:ascii="Times New Roman" w:hAnsi="Times New Roman" w:cs="Times New Roman"/>
          <w:sz w:val="28"/>
          <w:szCs w:val="28"/>
        </w:rPr>
        <w:t xml:space="preserve"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поселения» </w:t>
      </w:r>
      <w:r w:rsidRPr="00AB21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B21D6">
        <w:rPr>
          <w:rFonts w:ascii="Times New Roman" w:hAnsi="Times New Roman" w:cs="Times New Roman"/>
          <w:sz w:val="28"/>
          <w:szCs w:val="28"/>
        </w:rPr>
        <w:t>исключить.</w:t>
      </w:r>
    </w:p>
    <w:p w:rsidR="00AB21D6" w:rsidRPr="00EC39B5" w:rsidRDefault="00AB21D6" w:rsidP="00EC39B5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18 части 1 изложить в следующей редакции: «</w:t>
      </w:r>
      <w:r w:rsidRPr="00AB21D6">
        <w:rPr>
          <w:rFonts w:ascii="Times New Roman" w:hAnsi="Times New Roman" w:cs="Times New Roman"/>
          <w:sz w:val="28"/>
          <w:szCs w:val="28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</w:p>
    <w:p w:rsidR="00EC39B5" w:rsidRPr="00EC39B5" w:rsidRDefault="00EC39B5" w:rsidP="00EC39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21D6" w:rsidRDefault="00AB21D6" w:rsidP="00EC39B5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1D6" w:rsidRPr="00EC39B5" w:rsidRDefault="00AB21D6" w:rsidP="00EC39B5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9B5">
        <w:rPr>
          <w:rFonts w:ascii="Times New Roman" w:hAnsi="Times New Roman" w:cs="Times New Roman"/>
          <w:b/>
          <w:sz w:val="28"/>
          <w:szCs w:val="28"/>
        </w:rPr>
        <w:t>В статье 5.1. «</w:t>
      </w:r>
      <w:r w:rsidRPr="00EC39B5">
        <w:rPr>
          <w:rFonts w:ascii="Times New Roman" w:hAnsi="Times New Roman" w:cs="Times New Roman"/>
          <w:b/>
          <w:bCs/>
          <w:sz w:val="28"/>
          <w:szCs w:val="28"/>
        </w:rPr>
        <w:t>Права органов местного самоуправления поселения на решение вопросов, не отнесенных к вопросам местного значения поселений</w:t>
      </w:r>
      <w:r w:rsidRPr="00EC39B5">
        <w:rPr>
          <w:rFonts w:ascii="Times New Roman" w:hAnsi="Times New Roman" w:cs="Times New Roman"/>
          <w:b/>
          <w:sz w:val="28"/>
          <w:szCs w:val="28"/>
        </w:rPr>
        <w:t>»</w:t>
      </w:r>
    </w:p>
    <w:p w:rsidR="00AB21D6" w:rsidRPr="00AB21D6" w:rsidRDefault="00AB21D6" w:rsidP="00EC39B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55A" w:rsidRPr="00C2555A" w:rsidRDefault="00C2555A" w:rsidP="00EC39B5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55A">
        <w:rPr>
          <w:rFonts w:ascii="Times New Roman" w:hAnsi="Times New Roman" w:cs="Times New Roman"/>
          <w:sz w:val="28"/>
          <w:szCs w:val="28"/>
        </w:rPr>
        <w:t>Изложить в новой редакции:</w:t>
      </w:r>
      <w:r>
        <w:rPr>
          <w:rFonts w:ascii="Times New Roman" w:hAnsi="Times New Roman" w:cs="Times New Roman"/>
          <w:sz w:val="28"/>
          <w:szCs w:val="28"/>
        </w:rPr>
        <w:t xml:space="preserve"> «5.1. </w:t>
      </w:r>
      <w:r w:rsidRPr="00C2555A">
        <w:rPr>
          <w:rFonts w:ascii="Times New Roman" w:hAnsi="Times New Roman" w:cs="Times New Roman"/>
          <w:b/>
          <w:sz w:val="28"/>
          <w:szCs w:val="28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55A">
        <w:rPr>
          <w:rFonts w:ascii="Times New Roman" w:hAnsi="Times New Roman" w:cs="Times New Roman"/>
          <w:sz w:val="28"/>
          <w:szCs w:val="28"/>
        </w:rPr>
        <w:t xml:space="preserve">1. Органы местного самоуправления поселения имеют право </w:t>
      </w:r>
      <w:proofErr w:type="gramStart"/>
      <w:r w:rsidRPr="00C2555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2555A">
        <w:rPr>
          <w:rFonts w:ascii="Times New Roman" w:hAnsi="Times New Roman" w:cs="Times New Roman"/>
          <w:sz w:val="28"/>
          <w:szCs w:val="28"/>
        </w:rPr>
        <w:t>: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55A">
        <w:rPr>
          <w:rFonts w:ascii="Times New Roman" w:hAnsi="Times New Roman" w:cs="Times New Roman"/>
          <w:sz w:val="28"/>
          <w:szCs w:val="28"/>
        </w:rPr>
        <w:t>1) создание музеев поселения;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C2555A">
        <w:rPr>
          <w:rFonts w:ascii="Times New Roman" w:hAnsi="Times New Roman" w:cs="Times New Roman"/>
          <w:sz w:val="28"/>
          <w:szCs w:val="28"/>
        </w:rPr>
        <w:t>совершение нотариальных действий, предусмотренных законодательством, в случае отсутствия в поселении нотариуса;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55A">
        <w:rPr>
          <w:rFonts w:ascii="Times New Roman" w:hAnsi="Times New Roman" w:cs="Times New Roman"/>
          <w:sz w:val="28"/>
          <w:szCs w:val="28"/>
        </w:rPr>
        <w:t>3) участие в осуществлении деятельности по опеке и попечительству;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55A">
        <w:rPr>
          <w:rFonts w:ascii="Times New Roman" w:hAnsi="Times New Roman" w:cs="Times New Roman"/>
          <w:sz w:val="28"/>
          <w:szCs w:val="28"/>
        </w:rPr>
        <w:t>4) 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55A">
        <w:rPr>
          <w:rFonts w:ascii="Times New Roman" w:hAnsi="Times New Roman" w:cs="Times New Roman"/>
          <w:sz w:val="28"/>
          <w:szCs w:val="28"/>
        </w:rPr>
        <w:t>5)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55A">
        <w:rPr>
          <w:rFonts w:ascii="Times New Roman" w:hAnsi="Times New Roman" w:cs="Times New Roman"/>
          <w:sz w:val="28"/>
          <w:szCs w:val="28"/>
        </w:rPr>
        <w:t xml:space="preserve">6)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 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55A">
        <w:rPr>
          <w:rFonts w:ascii="Times New Roman" w:hAnsi="Times New Roman" w:cs="Times New Roman"/>
          <w:sz w:val="28"/>
          <w:szCs w:val="28"/>
        </w:rPr>
        <w:lastRenderedPageBreak/>
        <w:t>7) создание условий для развития туризма;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55A">
        <w:rPr>
          <w:rFonts w:ascii="Times New Roman" w:hAnsi="Times New Roman" w:cs="Times New Roman"/>
          <w:sz w:val="28"/>
          <w:szCs w:val="28"/>
        </w:rPr>
        <w:t>8) создание муниципальной пожарной охраны;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55A">
        <w:rPr>
          <w:rFonts w:ascii="Times New Roman" w:hAnsi="Times New Roman" w:cs="Times New Roman"/>
          <w:sz w:val="28"/>
          <w:szCs w:val="28"/>
        </w:rPr>
        <w:t xml:space="preserve">9) оказание поддержки общественным наблюдательным комиссиям, осуществляющим общественный </w:t>
      </w:r>
      <w:proofErr w:type="gramStart"/>
      <w:r w:rsidRPr="00C255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2555A">
        <w:rPr>
          <w:rFonts w:ascii="Times New Roman" w:hAnsi="Times New Roman" w:cs="Times New Roman"/>
          <w:sz w:val="28"/>
          <w:szCs w:val="28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55A">
        <w:rPr>
          <w:rFonts w:ascii="Times New Roman" w:hAnsi="Times New Roman" w:cs="Times New Roman"/>
          <w:sz w:val="28"/>
          <w:szCs w:val="28"/>
        </w:rPr>
        <w:t>10)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№ 181-ФЗ «О социальной защите инвалидов в Российской Федерации».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2555A">
        <w:rPr>
          <w:rFonts w:ascii="Times New Roman" w:hAnsi="Times New Roman" w:cs="Times New Roman"/>
          <w:sz w:val="28"/>
          <w:szCs w:val="28"/>
        </w:rPr>
        <w:t>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C2555A">
        <w:rPr>
          <w:rFonts w:ascii="Times New Roman" w:hAnsi="Times New Roman" w:cs="Times New Roman"/>
          <w:sz w:val="28"/>
          <w:szCs w:val="28"/>
        </w:rPr>
        <w:t>) осуществление деятельности по обращению с животными без владельцев, обитающими на территории поселения;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C2555A">
        <w:rPr>
          <w:rFonts w:ascii="Times New Roman" w:hAnsi="Times New Roman" w:cs="Times New Roman"/>
          <w:sz w:val="28"/>
          <w:szCs w:val="28"/>
        </w:rPr>
        <w:t>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Федерации»;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C2555A">
        <w:rPr>
          <w:rFonts w:ascii="Times New Roman" w:hAnsi="Times New Roman" w:cs="Times New Roman"/>
          <w:sz w:val="28"/>
          <w:szCs w:val="28"/>
        </w:rPr>
        <w:t>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C2555A">
        <w:rPr>
          <w:rFonts w:ascii="Times New Roman" w:hAnsi="Times New Roman" w:cs="Times New Roman"/>
          <w:sz w:val="28"/>
          <w:szCs w:val="28"/>
        </w:rPr>
        <w:t>)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потребителей».</w:t>
      </w:r>
    </w:p>
    <w:p w:rsidR="00C2555A" w:rsidRP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55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2555A">
        <w:rPr>
          <w:rFonts w:ascii="Times New Roman" w:hAnsi="Times New Roman" w:cs="Times New Roman"/>
          <w:sz w:val="28"/>
          <w:szCs w:val="28"/>
        </w:rPr>
        <w:t>Органы местного самоуправления поселения вправе решать вопросы, указанные в части 1 настоящей статьи, участвовать в осуществлении иных государственных полномочий (не переданных им в соответствии со статьей 19 Федерального закона от 06.10.2003 № 131-ФЗ «Об общих принципах организации местного самоуправления в Российской Федерации»),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</w:t>
      </w:r>
      <w:proofErr w:type="gramEnd"/>
      <w:r w:rsidRPr="00C2555A">
        <w:rPr>
          <w:rFonts w:ascii="Times New Roman" w:hAnsi="Times New Roman" w:cs="Times New Roman"/>
          <w:sz w:val="28"/>
          <w:szCs w:val="28"/>
        </w:rPr>
        <w:t xml:space="preserve"> муниципальных образований, органов государственной власти и не исключенные из их компетенции федеральными законами и законами Новосибирской области, за счет доходов местных бюджетов, за исключением межбюджетных трансфертов, предоставленных из бюджетов бюджетной системы Российской Федерации и поступления налоговых доходов по дополнительным нормативам отчислений</w:t>
      </w:r>
      <w:proofErr w:type="gramStart"/>
      <w:r w:rsidRPr="00C255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B21D6" w:rsidRDefault="00AB21D6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1D6" w:rsidRPr="00AB21D6" w:rsidRDefault="00C2555A" w:rsidP="00EC39B5">
      <w:pPr>
        <w:tabs>
          <w:tab w:val="left" w:pos="29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B21D6" w:rsidRDefault="00AB21D6" w:rsidP="00EC39B5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1D6" w:rsidRPr="00AB21D6" w:rsidRDefault="00AB21D6" w:rsidP="00EC39B5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1D6" w:rsidRDefault="00AB21D6" w:rsidP="00EC39B5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статье 7</w:t>
      </w:r>
      <w:r w:rsidRPr="00582EF1">
        <w:rPr>
          <w:rFonts w:ascii="Times New Roman" w:hAnsi="Times New Roman" w:cs="Times New Roman"/>
          <w:b/>
          <w:sz w:val="28"/>
          <w:szCs w:val="28"/>
        </w:rPr>
        <w:t>. «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Муниципальные выборы</w:t>
      </w:r>
      <w:r w:rsidRPr="00582EF1">
        <w:rPr>
          <w:rFonts w:ascii="Times New Roman" w:hAnsi="Times New Roman" w:cs="Times New Roman"/>
          <w:b/>
          <w:sz w:val="28"/>
          <w:szCs w:val="28"/>
        </w:rPr>
        <w:t>»</w:t>
      </w:r>
    </w:p>
    <w:p w:rsidR="00AB21D6" w:rsidRDefault="00AB21D6" w:rsidP="00EC39B5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9DB" w:rsidRPr="0067181E" w:rsidRDefault="00AB21D6" w:rsidP="007C39DB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47CC1">
        <w:rPr>
          <w:rFonts w:ascii="Times New Roman" w:hAnsi="Times New Roman" w:cs="Times New Roman"/>
          <w:sz w:val="28"/>
          <w:szCs w:val="28"/>
        </w:rPr>
        <w:t>Часть 5 изложить в следующей редакции: «5. Выборы депутатов Совета депутатов проводятся по одному многомандатному избирательному округу с применением мажоритарной избирательной системы относительного большинства</w:t>
      </w:r>
      <w:proofErr w:type="gramStart"/>
      <w:r w:rsidR="00747CC1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7C39DB" w:rsidRPr="007C39DB" w:rsidRDefault="007C39DB" w:rsidP="007C39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55A" w:rsidRDefault="00C2555A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555A" w:rsidRPr="00C2555A" w:rsidRDefault="00C2555A" w:rsidP="00EC39B5">
      <w:pPr>
        <w:pStyle w:val="a4"/>
        <w:numPr>
          <w:ilvl w:val="0"/>
          <w:numId w:val="7"/>
        </w:numPr>
        <w:spacing w:after="0"/>
        <w:ind w:left="0"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</w:t>
      </w:r>
      <w:r w:rsidRPr="00C255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«ФОРМЫ, ПОРЯДОК И ГАРАНТИИ УЧАСТИЯ НАСЕЛЕНИЯ В РЕШЕНИИ ВОПРОСОВ МЕСТНОГО ЗНАЧЕНИЯ»</w:t>
      </w:r>
    </w:p>
    <w:p w:rsidR="00C2555A" w:rsidRPr="00C2555A" w:rsidRDefault="00C2555A" w:rsidP="00EC39B5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2555A" w:rsidRPr="00C2555A" w:rsidRDefault="00C2555A" w:rsidP="00EC39B5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2666A9" w:rsidRPr="002666A9" w:rsidRDefault="002666A9" w:rsidP="00EC39B5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C2555A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C2555A" w:rsidRPr="00C255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ополнить статьей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C2555A" w:rsidRPr="00C2555A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2555A" w:rsidRPr="00C255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следующего содержания: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666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</w:t>
      </w:r>
      <w:r w:rsidRPr="002666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2666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Староста сельского населенного пункта</w:t>
      </w:r>
    </w:p>
    <w:p w:rsidR="002666A9" w:rsidRPr="002666A9" w:rsidRDefault="002666A9" w:rsidP="00EC39B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2666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Октябрьского </w:t>
      </w:r>
      <w:r w:rsidRPr="002666A9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сельсовета, может назначаться староста сельского населенного пункта.</w:t>
      </w:r>
    </w:p>
    <w:p w:rsidR="002666A9" w:rsidRPr="002666A9" w:rsidRDefault="002666A9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6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 Староста сельского населенного пункта, входящего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Октябрьского</w:t>
      </w:r>
      <w:r w:rsidRPr="002666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сельсовета, назначается Советом депутатов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Октябрьского</w:t>
      </w:r>
      <w:r w:rsidRPr="002666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2666A9" w:rsidRPr="002666A9" w:rsidRDefault="002666A9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6A9">
        <w:rPr>
          <w:rFonts w:ascii="Times New Roman" w:hAnsi="Times New Roman" w:cs="Times New Roman"/>
          <w:color w:val="000000" w:themeColor="text1"/>
          <w:sz w:val="28"/>
          <w:szCs w:val="28"/>
        </w:rPr>
        <w:t>Срок полномочий старосты - 5 лет. Количество сроков, в течение которых одно и то же лицо может исполнять функции сельского старосты, не ограничивается.</w:t>
      </w:r>
    </w:p>
    <w:p w:rsidR="002666A9" w:rsidRDefault="002666A9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6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Октябрьского</w:t>
      </w:r>
      <w:r w:rsidRPr="002666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сельсовета, в соответствии с Федеральным </w:t>
      </w:r>
      <w:hyperlink r:id="rId9" w:history="1">
        <w:r w:rsidRPr="002666A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2666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и законами Новосибирской области</w:t>
      </w:r>
      <w:proofErr w:type="gramStart"/>
      <w:r w:rsidRPr="002666A9">
        <w:rPr>
          <w:rFonts w:ascii="Times New Roman" w:hAnsi="Times New Roman" w:cs="Times New Roman"/>
          <w:color w:val="000000" w:themeColor="text1"/>
          <w:sz w:val="28"/>
          <w:szCs w:val="28"/>
        </w:rPr>
        <w:t>.»</w:t>
      </w:r>
      <w:proofErr w:type="gramEnd"/>
    </w:p>
    <w:p w:rsidR="002666A9" w:rsidRDefault="002666A9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666A9" w:rsidRDefault="0067181E" w:rsidP="0067181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статье 17. «Совет депутатов</w:t>
      </w:r>
      <w:r w:rsidRPr="006718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67181E" w:rsidRDefault="0067181E" w:rsidP="00671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F19AF" w:rsidRDefault="008F19AF" w:rsidP="008F19AF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</w:t>
      </w:r>
      <w:r w:rsidR="0067181E" w:rsidRPr="0067181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«</w:t>
      </w:r>
      <w:r w:rsidRPr="008F19AF">
        <w:rPr>
          <w:rFonts w:ascii="Times New Roman" w:hAnsi="Times New Roman" w:cs="Times New Roman"/>
          <w:sz w:val="28"/>
          <w:szCs w:val="28"/>
        </w:rPr>
        <w:t>Совет депутатов состоит из 10 депутатов, избираемых на муниципальных выборах на основе равного всеобщего и прямого избирательного права при тайном голосовании.</w:t>
      </w:r>
    </w:p>
    <w:p w:rsidR="0067181E" w:rsidRPr="008F19AF" w:rsidRDefault="008F19AF" w:rsidP="008F19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9AF">
        <w:rPr>
          <w:rFonts w:ascii="Times New Roman" w:hAnsi="Times New Roman" w:cs="Times New Roman"/>
          <w:sz w:val="28"/>
          <w:szCs w:val="28"/>
        </w:rPr>
        <w:t>Выборы депутатов Совета депутатов проводятся по одному многомандатному избирательному округу, включающему в себя всю территорию поселения. Количество мандатов в едином многомандатном округе равно установленной численности депутатов Совета депутатов. Каждый избиратель имеет один голос</w:t>
      </w:r>
      <w:proofErr w:type="gramStart"/>
      <w:r w:rsidR="0067181E" w:rsidRPr="008F19AF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67181E" w:rsidRPr="0067181E" w:rsidRDefault="0067181E" w:rsidP="00671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666A9" w:rsidRDefault="002666A9" w:rsidP="0067181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статье 18</w:t>
      </w:r>
      <w:r w:rsidRPr="00582EF1">
        <w:rPr>
          <w:rFonts w:ascii="Times New Roman" w:hAnsi="Times New Roman" w:cs="Times New Roman"/>
          <w:b/>
          <w:sz w:val="28"/>
          <w:szCs w:val="28"/>
        </w:rPr>
        <w:t>. «</w:t>
      </w:r>
      <w:r>
        <w:rPr>
          <w:rFonts w:ascii="Times New Roman" w:hAnsi="Times New Roman" w:cs="Times New Roman"/>
          <w:b/>
          <w:bCs/>
          <w:sz w:val="28"/>
          <w:szCs w:val="28"/>
        </w:rPr>
        <w:t>Полномочия Совета депутатов</w:t>
      </w:r>
      <w:r w:rsidRPr="00582EF1">
        <w:rPr>
          <w:rFonts w:ascii="Times New Roman" w:hAnsi="Times New Roman" w:cs="Times New Roman"/>
          <w:b/>
          <w:sz w:val="28"/>
          <w:szCs w:val="28"/>
        </w:rPr>
        <w:t>»</w:t>
      </w:r>
    </w:p>
    <w:p w:rsidR="002666A9" w:rsidRDefault="002666A9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6A9" w:rsidRDefault="002666A9" w:rsidP="00EC39B5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23 части 1 изложить в следующей редакции: «</w:t>
      </w:r>
      <w:r w:rsidRPr="002666A9">
        <w:rPr>
          <w:rFonts w:ascii="Times New Roman" w:hAnsi="Times New Roman" w:cs="Times New Roman"/>
          <w:sz w:val="28"/>
          <w:szCs w:val="28"/>
        </w:rPr>
        <w:t>утверждение правил благоустройства территории поселения</w:t>
      </w:r>
      <w:proofErr w:type="gramStart"/>
      <w:r w:rsidRPr="002666A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666A9" w:rsidRPr="002666A9" w:rsidRDefault="002666A9" w:rsidP="00EC39B5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Дополнить часть 1 пунктом 26.1) следующего содержания: «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26.1) </w:t>
      </w:r>
      <w:r w:rsidRPr="00ED293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представлению схода граждан сельского населенного пункта, входящего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Октябрьского сельсовета</w:t>
      </w:r>
      <w:r w:rsidRPr="00ED293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назначает старосту сельского населенного пункта;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</w:t>
      </w:r>
      <w:proofErr w:type="gramEnd"/>
    </w:p>
    <w:p w:rsidR="00C2555A" w:rsidRDefault="00C2555A" w:rsidP="00EC39B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666A9" w:rsidRPr="00C2555A" w:rsidRDefault="002666A9" w:rsidP="00EC39B5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666A9" w:rsidRDefault="001D1B53" w:rsidP="0067181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Статью</w:t>
      </w:r>
      <w:r w:rsidR="002666A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26</w:t>
      </w:r>
      <w:r w:rsidR="002666A9" w:rsidRPr="00582EF1">
        <w:rPr>
          <w:rFonts w:ascii="Times New Roman" w:hAnsi="Times New Roman" w:cs="Times New Roman"/>
          <w:b/>
          <w:sz w:val="28"/>
          <w:szCs w:val="28"/>
        </w:rPr>
        <w:t>. «</w:t>
      </w:r>
      <w:r>
        <w:rPr>
          <w:rFonts w:ascii="Times New Roman" w:hAnsi="Times New Roman" w:cs="Times New Roman"/>
          <w:b/>
          <w:bCs/>
          <w:sz w:val="28"/>
          <w:szCs w:val="28"/>
        </w:rPr>
        <w:t>Удаление главы муниципального образования в отставку</w:t>
      </w:r>
      <w:r w:rsidR="002666A9" w:rsidRPr="00582EF1">
        <w:rPr>
          <w:rFonts w:ascii="Times New Roman" w:hAnsi="Times New Roman" w:cs="Times New Roman"/>
          <w:b/>
          <w:sz w:val="28"/>
          <w:szCs w:val="28"/>
        </w:rPr>
        <w:t>»</w:t>
      </w:r>
    </w:p>
    <w:p w:rsidR="00EC39B5" w:rsidRPr="00EC39B5" w:rsidRDefault="00EC39B5" w:rsidP="00EC39B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1B53">
        <w:rPr>
          <w:rFonts w:ascii="Times New Roman" w:hAnsi="Times New Roman" w:cs="Times New Roman"/>
          <w:sz w:val="28"/>
          <w:szCs w:val="28"/>
        </w:rPr>
        <w:t>Изложить в новой редакции: «</w:t>
      </w:r>
      <w:r>
        <w:rPr>
          <w:rFonts w:ascii="Times New Roman" w:hAnsi="Times New Roman" w:cs="Times New Roman"/>
          <w:b/>
          <w:sz w:val="28"/>
          <w:szCs w:val="28"/>
        </w:rPr>
        <w:t>Статья 26</w:t>
      </w:r>
      <w:r w:rsidRPr="001D1B53">
        <w:rPr>
          <w:rFonts w:ascii="Times New Roman" w:hAnsi="Times New Roman" w:cs="Times New Roman"/>
          <w:b/>
          <w:sz w:val="28"/>
          <w:szCs w:val="28"/>
        </w:rPr>
        <w:t>. Удаление главы поселения в отставку</w:t>
      </w: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53">
        <w:rPr>
          <w:rFonts w:ascii="Times New Roman" w:hAnsi="Times New Roman" w:cs="Times New Roman"/>
          <w:sz w:val="28"/>
          <w:szCs w:val="28"/>
        </w:rPr>
        <w:t xml:space="preserve">1. Совет депутатов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1D1B53">
        <w:rPr>
          <w:rFonts w:ascii="Times New Roman" w:hAnsi="Times New Roman" w:cs="Times New Roman"/>
          <w:sz w:val="28"/>
          <w:szCs w:val="28"/>
        </w:rPr>
        <w:t xml:space="preserve"> сельсовета в соответствии с Федеральным законом от 06.10.2003 № 131-ФЗ «Об общих принципах организации местного самоуправления в Российской Федерации» вправе удалить главу поселения в отставку по инициативе Совета депутатов </w:t>
      </w:r>
      <w:r w:rsidR="00455084">
        <w:rPr>
          <w:rFonts w:ascii="Times New Roman" w:hAnsi="Times New Roman" w:cs="Times New Roman"/>
          <w:sz w:val="28"/>
          <w:szCs w:val="28"/>
        </w:rPr>
        <w:t>Октябрьского</w:t>
      </w:r>
      <w:r w:rsidRPr="001D1B53">
        <w:rPr>
          <w:rFonts w:ascii="Times New Roman" w:hAnsi="Times New Roman" w:cs="Times New Roman"/>
          <w:sz w:val="28"/>
          <w:szCs w:val="28"/>
        </w:rPr>
        <w:t xml:space="preserve"> сельсовета или по инициативе Губернатора Новосибирской области.</w:t>
      </w: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53">
        <w:rPr>
          <w:rFonts w:ascii="Times New Roman" w:hAnsi="Times New Roman" w:cs="Times New Roman"/>
          <w:sz w:val="28"/>
          <w:szCs w:val="28"/>
        </w:rPr>
        <w:t>2. Основаниями для удаления главы поселения в отставку являются:</w:t>
      </w: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53">
        <w:rPr>
          <w:rFonts w:ascii="Times New Roman" w:hAnsi="Times New Roman" w:cs="Times New Roman"/>
          <w:sz w:val="28"/>
          <w:szCs w:val="28"/>
        </w:rPr>
        <w:t xml:space="preserve">1) решения, действия (бездействие) главы поселения, повлекшие (повлекшее) наступление последствий, предусмотренных пунктами 2 и 3 части 1 статьи 75 Федерального Закона от 06.10.2003 № 131-ФЗ «Об общих принципах организации местного самоуправления в Российской Федерации»; </w:t>
      </w: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1B53">
        <w:rPr>
          <w:rFonts w:ascii="Times New Roman" w:hAnsi="Times New Roman" w:cs="Times New Roman"/>
          <w:sz w:val="28"/>
          <w:szCs w:val="28"/>
        </w:rPr>
        <w:t>2) неисполнение в течение трех и более месяцев обязанностей по решению вопросов местного значения, осуществлению полномочий, предусмотренных Федеральным законом от 06.10.2003 № 131-ФЗ «Об общих принципах организации местного самоуправления в Российской Федерации», иными федеральными законами, Уставом, и (или)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области;</w:t>
      </w:r>
      <w:proofErr w:type="gramEnd"/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53">
        <w:rPr>
          <w:rFonts w:ascii="Times New Roman" w:hAnsi="Times New Roman" w:cs="Times New Roman"/>
          <w:sz w:val="28"/>
          <w:szCs w:val="28"/>
        </w:rPr>
        <w:t xml:space="preserve">3) неудовлетворительная оценка деятельности главы поселения Советом депутатов </w:t>
      </w:r>
      <w:r w:rsidR="00455084">
        <w:rPr>
          <w:rFonts w:ascii="Times New Roman" w:hAnsi="Times New Roman" w:cs="Times New Roman"/>
          <w:sz w:val="28"/>
          <w:szCs w:val="28"/>
        </w:rPr>
        <w:t>Октябрьского</w:t>
      </w:r>
      <w:r w:rsidRPr="001D1B53">
        <w:rPr>
          <w:rFonts w:ascii="Times New Roman" w:hAnsi="Times New Roman" w:cs="Times New Roman"/>
          <w:sz w:val="28"/>
          <w:szCs w:val="28"/>
        </w:rPr>
        <w:t xml:space="preserve"> сельсовета по результатам его ежегодного отчета перед Советом депутатов, данная два раза подряд;</w:t>
      </w: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1B53">
        <w:rPr>
          <w:rFonts w:ascii="Times New Roman" w:hAnsi="Times New Roman" w:cs="Times New Roman"/>
          <w:sz w:val="28"/>
          <w:szCs w:val="28"/>
        </w:rPr>
        <w:t xml:space="preserve">4) несоблюдение ограничений, запретов, неисполнение обязанностей,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</w:t>
      </w:r>
      <w:r w:rsidRPr="001D1B53">
        <w:rPr>
          <w:rFonts w:ascii="Times New Roman" w:hAnsi="Times New Roman" w:cs="Times New Roman"/>
          <w:sz w:val="28"/>
          <w:szCs w:val="28"/>
        </w:rPr>
        <w:lastRenderedPageBreak/>
        <w:t>иметь счета (вклады), хранить наличные денежные средства и ценности в иностранных банках, расположенных</w:t>
      </w:r>
      <w:proofErr w:type="gramEnd"/>
      <w:r w:rsidRPr="001D1B53">
        <w:rPr>
          <w:rFonts w:ascii="Times New Roman" w:hAnsi="Times New Roman" w:cs="Times New Roman"/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инструментами»;</w:t>
      </w: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1B53">
        <w:rPr>
          <w:rFonts w:ascii="Times New Roman" w:hAnsi="Times New Roman" w:cs="Times New Roman"/>
          <w:sz w:val="28"/>
          <w:szCs w:val="28"/>
        </w:rPr>
        <w:t>5) 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</w:t>
      </w:r>
      <w:proofErr w:type="gramEnd"/>
      <w:r w:rsidRPr="001D1B53">
        <w:rPr>
          <w:rFonts w:ascii="Times New Roman" w:hAnsi="Times New Roman" w:cs="Times New Roman"/>
          <w:sz w:val="28"/>
          <w:szCs w:val="28"/>
        </w:rPr>
        <w:t xml:space="preserve"> межконфессионального согласия и способствовало возникновению межнациональных (межэтнических) и межконфессиональных конфликтов.</w:t>
      </w: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53">
        <w:rPr>
          <w:rFonts w:ascii="Times New Roman" w:hAnsi="Times New Roman" w:cs="Times New Roman"/>
          <w:sz w:val="28"/>
          <w:szCs w:val="28"/>
        </w:rPr>
        <w:t xml:space="preserve">3. Инициатива депутатов Совета депутатов об удалении главы поселения в отставку, выдвинутая не менее чем одной третью от установленной численности депутатов Совета депутатов, оформляется в виде обращения, которое вносится в Совет депутатов. Указанное обращение вносится вместе с проектом решения Совета депутатов об удалении главы поселения в отставку. О выдвижении данной инициативы глава поселения и губернатор Новосибирской области уведомляются не позднее дня, следующего за днем внесения указанного обращения в Совет депутатов </w:t>
      </w:r>
      <w:r w:rsidR="00455084" w:rsidRPr="00455084">
        <w:rPr>
          <w:rFonts w:ascii="Times New Roman" w:hAnsi="Times New Roman" w:cs="Times New Roman"/>
          <w:sz w:val="28"/>
          <w:szCs w:val="28"/>
        </w:rPr>
        <w:t>Октябрьского</w:t>
      </w:r>
      <w:r w:rsidRPr="001D1B53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53">
        <w:rPr>
          <w:rFonts w:ascii="Times New Roman" w:hAnsi="Times New Roman" w:cs="Times New Roman"/>
          <w:sz w:val="28"/>
          <w:szCs w:val="28"/>
        </w:rPr>
        <w:t>4.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области.</w:t>
      </w: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53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1D1B53">
        <w:rPr>
          <w:rFonts w:ascii="Times New Roman" w:hAnsi="Times New Roman" w:cs="Times New Roman"/>
          <w:sz w:val="28"/>
          <w:szCs w:val="28"/>
        </w:rPr>
        <w:t>В случае если при рассмотрении инициативы депутатов Совета депутатов об удалении главы поселения в отставку предполагается рассмотрение вопросов, касающихся обеспечения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области, и (или) решений, действий (бездействия) главы поселения, повлекших (повлекшего) наступление последствий, предусмотренных пунктами 2 и 3 части 1 статьи 75 Федерального закона от</w:t>
      </w:r>
      <w:proofErr w:type="gramEnd"/>
      <w:r w:rsidRPr="001D1B53">
        <w:rPr>
          <w:rFonts w:ascii="Times New Roman" w:hAnsi="Times New Roman" w:cs="Times New Roman"/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Федерации», решение об удалении главы поселения в отставку может быть принято только при согласии Губернатора Новосибирской области. </w:t>
      </w: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53">
        <w:rPr>
          <w:rFonts w:ascii="Times New Roman" w:hAnsi="Times New Roman" w:cs="Times New Roman"/>
          <w:sz w:val="28"/>
          <w:szCs w:val="28"/>
        </w:rPr>
        <w:t xml:space="preserve">6. 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</w:t>
      </w:r>
      <w:r w:rsidR="00455084">
        <w:rPr>
          <w:rFonts w:ascii="Times New Roman" w:hAnsi="Times New Roman" w:cs="Times New Roman"/>
          <w:sz w:val="28"/>
          <w:szCs w:val="28"/>
        </w:rPr>
        <w:t>Октябрьского</w:t>
      </w:r>
      <w:r w:rsidRPr="001D1B53">
        <w:rPr>
          <w:rFonts w:ascii="Times New Roman" w:hAnsi="Times New Roman" w:cs="Times New Roman"/>
          <w:sz w:val="28"/>
          <w:szCs w:val="28"/>
        </w:rPr>
        <w:t xml:space="preserve"> сельсовета в течение одного месяца со дня внесения соответствующего обращения. </w:t>
      </w:r>
    </w:p>
    <w:p w:rsidR="001D1B53" w:rsidRPr="001D1B53" w:rsidRDefault="00455084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1D1B53" w:rsidRPr="001D1B53">
        <w:rPr>
          <w:rFonts w:ascii="Times New Roman" w:hAnsi="Times New Roman" w:cs="Times New Roman"/>
          <w:sz w:val="28"/>
          <w:szCs w:val="28"/>
        </w:rPr>
        <w:t>. Решение Совета депутатов об удалении главы поселения в отставку считается принятым, если за него проголосовало не менее двух третей от установленной численности депутатов Совета депутатов.</w:t>
      </w:r>
    </w:p>
    <w:p w:rsidR="001D1B53" w:rsidRPr="001D1B53" w:rsidRDefault="00455084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D1B53" w:rsidRPr="001D1B53">
        <w:rPr>
          <w:rFonts w:ascii="Times New Roman" w:hAnsi="Times New Roman" w:cs="Times New Roman"/>
          <w:sz w:val="28"/>
          <w:szCs w:val="28"/>
        </w:rPr>
        <w:t>. При рассмотрении и принятии Советом депутатов решения об удалении главы поселения в отставку должны быть обеспечены:</w:t>
      </w: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53">
        <w:rPr>
          <w:rFonts w:ascii="Times New Roman" w:hAnsi="Times New Roman" w:cs="Times New Roman"/>
          <w:sz w:val="28"/>
          <w:szCs w:val="28"/>
        </w:rPr>
        <w:t>1) заблаговременное получение им уведомления о дате и месте проведения соответствующего заседания,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отставку;</w:t>
      </w:r>
    </w:p>
    <w:p w:rsidR="001D1B53" w:rsidRPr="001D1B53" w:rsidRDefault="001D1B53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53">
        <w:rPr>
          <w:rFonts w:ascii="Times New Roman" w:hAnsi="Times New Roman" w:cs="Times New Roman"/>
          <w:sz w:val="28"/>
          <w:szCs w:val="28"/>
        </w:rPr>
        <w:t>2) предоставление ему возможности дать депутатам Совета депутатов объяснения по поводу обстоятельств, выдвигаемых в качестве основания для удаления в отставку.</w:t>
      </w:r>
    </w:p>
    <w:p w:rsidR="001D1B53" w:rsidRPr="001D1B53" w:rsidRDefault="00455084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D1B53" w:rsidRPr="001D1B53">
        <w:rPr>
          <w:rFonts w:ascii="Times New Roman" w:hAnsi="Times New Roman" w:cs="Times New Roman"/>
          <w:sz w:val="28"/>
          <w:szCs w:val="28"/>
        </w:rPr>
        <w:t>. В случае если глава поселения не согласен с решением Совета депутатов об удалении его в отставку, он вправе в письменном виде изложить свое особое мнение.</w:t>
      </w:r>
    </w:p>
    <w:p w:rsidR="001D1B53" w:rsidRPr="001D1B53" w:rsidRDefault="00455084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D1B53" w:rsidRPr="001D1B53">
        <w:rPr>
          <w:rFonts w:ascii="Times New Roman" w:hAnsi="Times New Roman" w:cs="Times New Roman"/>
          <w:sz w:val="28"/>
          <w:szCs w:val="28"/>
        </w:rPr>
        <w:t>.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принятия. В случае</w:t>
      </w:r>
      <w:proofErr w:type="gramStart"/>
      <w:r w:rsidR="001D1B53" w:rsidRPr="001D1B5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D1B53" w:rsidRPr="001D1B53">
        <w:rPr>
          <w:rFonts w:ascii="Times New Roman" w:hAnsi="Times New Roman" w:cs="Times New Roman"/>
          <w:sz w:val="28"/>
          <w:szCs w:val="28"/>
        </w:rPr>
        <w:t xml:space="preserve"> если глава поселения в письменном виде изложил свое особое мнение по вопросу удаления его в отставку, оно подлежит опубликованию или обнародованию одновременно с указанным решением Совета депутатов.</w:t>
      </w:r>
    </w:p>
    <w:p w:rsidR="001D1B53" w:rsidRPr="001D1B53" w:rsidRDefault="00455084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D1B53" w:rsidRPr="001D1B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1B53" w:rsidRPr="001D1B53">
        <w:rPr>
          <w:rFonts w:ascii="Times New Roman" w:hAnsi="Times New Roman" w:cs="Times New Roman"/>
          <w:sz w:val="28"/>
          <w:szCs w:val="28"/>
        </w:rPr>
        <w:t>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депутатов,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депутатов, на котором рассматривался указанный вопрос.</w:t>
      </w:r>
      <w:proofErr w:type="gramEnd"/>
    </w:p>
    <w:p w:rsidR="00C2555A" w:rsidRPr="001D1B53" w:rsidRDefault="00455084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D1B53" w:rsidRPr="001D1B53">
        <w:rPr>
          <w:rFonts w:ascii="Times New Roman" w:hAnsi="Times New Roman" w:cs="Times New Roman"/>
          <w:sz w:val="28"/>
          <w:szCs w:val="28"/>
        </w:rPr>
        <w:t>. Глава муниципального образования, в отношении которого Советом депутатов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решения.</w:t>
      </w:r>
    </w:p>
    <w:p w:rsidR="00AB21D6" w:rsidRPr="00AB21D6" w:rsidRDefault="00AB21D6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5084" w:rsidRDefault="00455084" w:rsidP="0067181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статье 28</w:t>
      </w:r>
      <w:r w:rsidRPr="00582EF1">
        <w:rPr>
          <w:rFonts w:ascii="Times New Roman" w:hAnsi="Times New Roman" w:cs="Times New Roman"/>
          <w:b/>
          <w:sz w:val="28"/>
          <w:szCs w:val="28"/>
        </w:rPr>
        <w:t>. «</w:t>
      </w:r>
      <w:r>
        <w:rPr>
          <w:rFonts w:ascii="Times New Roman" w:hAnsi="Times New Roman" w:cs="Times New Roman"/>
          <w:b/>
          <w:bCs/>
          <w:sz w:val="28"/>
          <w:szCs w:val="28"/>
        </w:rPr>
        <w:t>Полномочия администрации</w:t>
      </w:r>
      <w:r w:rsidRPr="00582EF1">
        <w:rPr>
          <w:rFonts w:ascii="Times New Roman" w:hAnsi="Times New Roman" w:cs="Times New Roman"/>
          <w:b/>
          <w:sz w:val="28"/>
          <w:szCs w:val="28"/>
        </w:rPr>
        <w:t>»</w:t>
      </w:r>
    </w:p>
    <w:p w:rsidR="00455084" w:rsidRDefault="00455084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5084" w:rsidRPr="00455084" w:rsidRDefault="00455084" w:rsidP="00EC39B5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55084">
        <w:rPr>
          <w:rFonts w:ascii="Times New Roman" w:hAnsi="Times New Roman" w:cs="Times New Roman"/>
          <w:sz w:val="28"/>
          <w:szCs w:val="28"/>
        </w:rPr>
        <w:t>ункт 17 изложить в следующей редакции</w:t>
      </w:r>
      <w:r w:rsidR="007C39DB">
        <w:rPr>
          <w:rFonts w:ascii="Times New Roman" w:hAnsi="Times New Roman" w:cs="Times New Roman"/>
          <w:sz w:val="28"/>
          <w:szCs w:val="28"/>
        </w:rPr>
        <w:t>:</w:t>
      </w:r>
      <w:r w:rsidRPr="00455084">
        <w:rPr>
          <w:rFonts w:ascii="Times New Roman" w:hAnsi="Times New Roman" w:cs="Times New Roman"/>
          <w:sz w:val="28"/>
          <w:szCs w:val="28"/>
        </w:rPr>
        <w:t xml:space="preserve"> «участие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Pr="00455084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720488">
        <w:rPr>
          <w:rFonts w:ascii="Times New Roman" w:hAnsi="Times New Roman" w:cs="Times New Roman"/>
          <w:sz w:val="28"/>
          <w:szCs w:val="28"/>
        </w:rPr>
        <w:t>;</w:t>
      </w:r>
    </w:p>
    <w:p w:rsidR="00720488" w:rsidRPr="00720488" w:rsidRDefault="00720488" w:rsidP="00EC39B5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20488">
        <w:rPr>
          <w:rFonts w:ascii="Times New Roman" w:hAnsi="Times New Roman" w:cs="Times New Roman"/>
          <w:sz w:val="28"/>
          <w:szCs w:val="28"/>
        </w:rPr>
        <w:t xml:space="preserve">ункт 35 </w:t>
      </w:r>
      <w:r>
        <w:rPr>
          <w:rFonts w:ascii="Times New Roman" w:hAnsi="Times New Roman" w:cs="Times New Roman"/>
          <w:sz w:val="28"/>
          <w:szCs w:val="28"/>
        </w:rPr>
        <w:t>исключить;</w:t>
      </w:r>
    </w:p>
    <w:p w:rsidR="00720488" w:rsidRDefault="00720488" w:rsidP="00EC39B5">
      <w:pPr>
        <w:pStyle w:val="a4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58</w:t>
      </w:r>
      <w:r w:rsidRPr="0072048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7C39DB">
        <w:rPr>
          <w:rFonts w:ascii="Times New Roman" w:hAnsi="Times New Roman" w:cs="Times New Roman"/>
          <w:sz w:val="28"/>
          <w:szCs w:val="28"/>
        </w:rPr>
        <w:t>:</w:t>
      </w:r>
      <w:r w:rsidRPr="00720488">
        <w:rPr>
          <w:rFonts w:ascii="Times New Roman" w:hAnsi="Times New Roman" w:cs="Times New Roman"/>
          <w:sz w:val="28"/>
          <w:szCs w:val="28"/>
        </w:rPr>
        <w:t xml:space="preserve"> «осуществление деятельности по обращению с животными без владельцев, обитающими на территории поселения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Pr="00720488"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20488" w:rsidRPr="00720488" w:rsidRDefault="00720488" w:rsidP="00EC39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0488" w:rsidRDefault="003B702C" w:rsidP="0067181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Статью</w:t>
      </w:r>
      <w:r w:rsidR="00720488">
        <w:rPr>
          <w:rFonts w:ascii="Times New Roman" w:hAnsi="Times New Roman" w:cs="Times New Roman"/>
          <w:b/>
          <w:sz w:val="28"/>
          <w:szCs w:val="28"/>
        </w:rPr>
        <w:t xml:space="preserve"> 30. «Избирательная комиссия</w:t>
      </w:r>
      <w:r w:rsidR="00720488" w:rsidRPr="00582EF1">
        <w:rPr>
          <w:rFonts w:ascii="Times New Roman" w:hAnsi="Times New Roman" w:cs="Times New Roman"/>
          <w:b/>
          <w:sz w:val="28"/>
          <w:szCs w:val="28"/>
        </w:rPr>
        <w:t>»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02C" w:rsidRPr="003B702C" w:rsidRDefault="003B702C" w:rsidP="00EC39B5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53">
        <w:rPr>
          <w:rFonts w:ascii="Times New Roman" w:hAnsi="Times New Roman" w:cs="Times New Roman"/>
          <w:sz w:val="28"/>
          <w:szCs w:val="28"/>
        </w:rPr>
        <w:lastRenderedPageBreak/>
        <w:t>Изложить в новой редакции: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B702C">
        <w:rPr>
          <w:rFonts w:ascii="Times New Roman" w:hAnsi="Times New Roman" w:cs="Times New Roman"/>
          <w:sz w:val="28"/>
          <w:szCs w:val="28"/>
        </w:rPr>
        <w:t xml:space="preserve">1. Избирательная комиссия </w:t>
      </w:r>
      <w:r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Pr="003B702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Карасукского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является муниципальным органом, который не входит в структуру органов местного самоуправления. Порядок формирования и полномочия избирательной комиссии устанавливаются Федеральным законом от 12.06.2002 № 67-ФЗ «Об основных гарантиях избирательных прав и права на участие в референдуме граждан Российской Федерации», Законом Новосибирской области от 17.07.2006 № 19-ОЗ «Об избирательных комиссиях, комиссиях референдума в Новосибирской области и настоящим Уставом»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2. Срок полномочий избирательной комиссии составляет пять лет. 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Полномочия избирательной комиссии могут быть прекращены досрочно законом Новосибирской области в случае преобразования муниципального образования. 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3. Избирательная комиссия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района Новосибирской обл</w:t>
      </w:r>
      <w:r>
        <w:rPr>
          <w:rFonts w:ascii="Times New Roman" w:hAnsi="Times New Roman" w:cs="Times New Roman"/>
          <w:sz w:val="28"/>
          <w:szCs w:val="28"/>
        </w:rPr>
        <w:t>асти формируется в количестве шести</w:t>
      </w:r>
      <w:r w:rsidRPr="003B702C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ленов с правом решающего голоса</w:t>
      </w:r>
      <w:r w:rsidRPr="003B702C">
        <w:rPr>
          <w:rFonts w:ascii="Times New Roman" w:hAnsi="Times New Roman" w:cs="Times New Roman"/>
          <w:sz w:val="28"/>
          <w:szCs w:val="28"/>
        </w:rPr>
        <w:t>.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702C">
        <w:rPr>
          <w:rFonts w:ascii="Times New Roman" w:hAnsi="Times New Roman" w:cs="Times New Roman"/>
          <w:sz w:val="28"/>
          <w:szCs w:val="28"/>
        </w:rPr>
        <w:t>Формирование избирательной комиссии осуществляется Советом депутатов на основе предложений, указанных в части 2 статьи 22 Федерального закона от 12.06.2002 № 67-ФЗ «Об основных гарантиях избирательных прав и права на участие в референдуме граждан Российской Федерации», предложений собраний избирателей по месту жительства, работы, службы, учебы, а также предложений избирательной комиссии предыдущего состава, избирательной комиссии Новосибирской области, а также на основе предложений избирательной</w:t>
      </w:r>
      <w:proofErr w:type="gramEnd"/>
      <w:r w:rsidRPr="003B702C">
        <w:rPr>
          <w:rFonts w:ascii="Times New Roman" w:hAnsi="Times New Roman" w:cs="Times New Roman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sz w:val="28"/>
          <w:szCs w:val="28"/>
        </w:rPr>
        <w:t>Карасукского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района, территориальной избирательной комиссии. 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</w:t>
      </w:r>
      <w:proofErr w:type="gramStart"/>
      <w:r w:rsidRPr="003B702C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3B702C">
        <w:rPr>
          <w:rFonts w:ascii="Times New Roman" w:hAnsi="Times New Roman" w:cs="Times New Roman"/>
          <w:sz w:val="28"/>
          <w:szCs w:val="28"/>
        </w:rPr>
        <w:t xml:space="preserve"> чем за 50 дней до истечения срока полномочий избирательной комиссии муниципального образования действующего состава.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предложений.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состав.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образования.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4. Совет депутатов обязан назначить половину от общего числа членов избирательной комиссии на основе поступивших предложений: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lastRenderedPageBreak/>
        <w:t>а) политических партий, выдвинувших федеральные списки кандидатов, допущенные к распределению депутатских мандатов в Государственной Думе Федерального Собрания Российской Федерации;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б) политических партий, выдвинувших областные списки кандидатов, допущенные к распределению депутатских мандатов в Законодательном Собрании Новосибирской области;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в) избирательных объединений, выдвинувших списки кандидатов, допущенные к распределению депутатских мандатов в Совете депутатов.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5.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</w:t>
      </w:r>
      <w:r>
        <w:rPr>
          <w:rFonts w:ascii="Times New Roman" w:hAnsi="Times New Roman" w:cs="Times New Roman"/>
          <w:sz w:val="28"/>
          <w:szCs w:val="28"/>
        </w:rPr>
        <w:t>Карасукского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района, территориальной комиссии в следующем порядке: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а) если полномочия избирательной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Карасукского </w:t>
      </w:r>
      <w:r w:rsidRPr="003B702C">
        <w:rPr>
          <w:rFonts w:ascii="Times New Roman" w:hAnsi="Times New Roman" w:cs="Times New Roman"/>
          <w:sz w:val="28"/>
          <w:szCs w:val="28"/>
        </w:rPr>
        <w:t xml:space="preserve">района не возложены на территориальную комиссию, два члена избирательной комиссии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сельсовета назначаются на основе предложений избирательной комиссии </w:t>
      </w:r>
      <w:r>
        <w:rPr>
          <w:rFonts w:ascii="Times New Roman" w:hAnsi="Times New Roman" w:cs="Times New Roman"/>
          <w:sz w:val="28"/>
          <w:szCs w:val="28"/>
        </w:rPr>
        <w:t>Карасукского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района, остальные члены избирательной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Pr="003B702C">
        <w:rPr>
          <w:rFonts w:ascii="Times New Roman" w:hAnsi="Times New Roman" w:cs="Times New Roman"/>
          <w:sz w:val="28"/>
          <w:szCs w:val="28"/>
        </w:rPr>
        <w:t>сельсовета назначают на основе предложений территориальной комиссии;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б) если полномочия избирательной комиссии </w:t>
      </w:r>
      <w:r>
        <w:rPr>
          <w:rFonts w:ascii="Times New Roman" w:hAnsi="Times New Roman" w:cs="Times New Roman"/>
          <w:sz w:val="28"/>
          <w:szCs w:val="28"/>
        </w:rPr>
        <w:t>Карасукского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района возложены на территориальную комиссию, члены избирательной комиссии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сельсовета назначаются на основе предложений территориальной комиссии;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в) если полномочия территориальной избирательной комиссии возложены на избирательную комиссию </w:t>
      </w:r>
      <w:r w:rsidR="00EC39B5">
        <w:rPr>
          <w:rFonts w:ascii="Times New Roman" w:hAnsi="Times New Roman" w:cs="Times New Roman"/>
          <w:sz w:val="28"/>
          <w:szCs w:val="28"/>
        </w:rPr>
        <w:t>Карасукского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района, члены избирательной комиссии </w:t>
      </w:r>
      <w:r w:rsidR="00EC39B5">
        <w:rPr>
          <w:rFonts w:ascii="Times New Roman" w:hAnsi="Times New Roman" w:cs="Times New Roman"/>
          <w:sz w:val="28"/>
          <w:szCs w:val="28"/>
        </w:rPr>
        <w:t>Октябрьского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сельсовета назначаются на основе предложения избирательной комиссии </w:t>
      </w:r>
      <w:r w:rsidR="00EC39B5">
        <w:rPr>
          <w:rFonts w:ascii="Times New Roman" w:hAnsi="Times New Roman" w:cs="Times New Roman"/>
          <w:sz w:val="28"/>
          <w:szCs w:val="28"/>
        </w:rPr>
        <w:t>Карасукского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6. Избирательная комиссия </w:t>
      </w:r>
      <w:r w:rsidR="00EC39B5">
        <w:rPr>
          <w:rFonts w:ascii="Times New Roman" w:hAnsi="Times New Roman" w:cs="Times New Roman"/>
          <w:sz w:val="28"/>
          <w:szCs w:val="28"/>
        </w:rPr>
        <w:t>Октябрьского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C39B5">
        <w:rPr>
          <w:rFonts w:ascii="Times New Roman" w:hAnsi="Times New Roman" w:cs="Times New Roman"/>
          <w:sz w:val="28"/>
          <w:szCs w:val="28"/>
        </w:rPr>
        <w:t>Карасукского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области: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а) осуществляет на территории поселения </w:t>
      </w:r>
      <w:proofErr w:type="gramStart"/>
      <w:r w:rsidRPr="003B702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B702C">
        <w:rPr>
          <w:rFonts w:ascii="Times New Roman" w:hAnsi="Times New Roman" w:cs="Times New Roman"/>
          <w:sz w:val="28"/>
          <w:szCs w:val="28"/>
        </w:rPr>
        <w:t xml:space="preserve"> соблюдением избирательных прав и права на участие в референдуме граждан Российской Федерации;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б) обеспечивает на территории поселения реализацию мероприятий, связанных с подготовкой и проведением выборов в органы местного самоуправления, местных референдумов, изданием необходимой печатной продукции;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в) осуществляет на территории поселения меры по обеспечению при проведении выборов в органы местного самоуправления, местного референдума соблюдения единого порядка: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распределения эфирного времени и печатной площади между зарегистрированными кандидатами, избирательными объединениями для проведения предвыборной агитации,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lastRenderedPageBreak/>
        <w:t>установления итогов голосования, определения результатов выборов, местных референдумов;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опубликования итогов голосования и результатов выборов, местных референдумов;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г) контролирует обеспечение нижестоящих избирательных комиссий помещениями, транспортом, связью, рассматривает иные вопросы материально-технического обеспечения выборов органов местного самоуправления, местного референдума;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д) определяет схему образования избирательных округов, включая ее графическое изображение, и представляет ее на утверждение в Совет депутатов;</w:t>
      </w:r>
    </w:p>
    <w:p w:rsidR="003B702C" w:rsidRPr="009C351D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351D">
        <w:rPr>
          <w:rFonts w:ascii="Times New Roman" w:hAnsi="Times New Roman" w:cs="Times New Roman"/>
          <w:color w:val="FF0000"/>
          <w:sz w:val="28"/>
          <w:szCs w:val="28"/>
        </w:rPr>
        <w:t>е) утверждает форму, текст и число бюллетеней, текст и число открепительных удостоверений для голосования на местном референдуме,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депутатов, текст и число открепительных удостоверений для голосования на выборах депутатов Совета депутатов;</w:t>
      </w:r>
    </w:p>
    <w:p w:rsidR="003B702C" w:rsidRPr="009C351D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351D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е.1) выдает открепительные удостоверения в случаях, предусмотренных законом;</w:t>
      </w:r>
      <w:bookmarkStart w:id="0" w:name="_GoBack"/>
      <w:bookmarkEnd w:id="0"/>
    </w:p>
    <w:p w:rsidR="003B702C" w:rsidRPr="009C351D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351D">
        <w:rPr>
          <w:rFonts w:ascii="Times New Roman" w:hAnsi="Times New Roman" w:cs="Times New Roman"/>
          <w:color w:val="FF0000"/>
          <w:sz w:val="28"/>
          <w:szCs w:val="28"/>
        </w:rPr>
        <w:t>ж) обеспечивает изготовление бюллетеней, открепительных удостоверений по выборам депутатов Совета депутатов, бюллетеней, открепительных удостоверений для голосования на местном референдуме, их доставку в нижестоящие избирательные комиссии, комиссии референдума;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з) обеспечивает передачу документов, связанных с подготовкой и проведением выборов в органы местного самоуправления, местного референдума, в архив;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и) организует проведение повторного голосования на местном референдуме, повторного голосования на выборах в органы местного самоуправления, повторных и дополнительных выборов в органы местного самоуправления;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к)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самоуправления, местных референдумов, распределяет выделенные из местного бюджета и (или) областного бюджета средства на финансовое обеспечение подготовки и проведения выборов в органы местного самоуправления, местного референдума, контролирует их целевое использование;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л) оказывает правовую, методическую, организационно-техническую помощь нижестоящим комиссиям;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м) заслушивает сообщения органов местного самоуправления по вопросам, связанным с подготовкой и проведением выборов в органы местного самоуправления, местного референдума, голосования по отзыву Главы сельского поселения, депутата Совета депутатов, голосования по </w:t>
      </w:r>
      <w:r w:rsidRPr="003B702C">
        <w:rPr>
          <w:rFonts w:ascii="Times New Roman" w:hAnsi="Times New Roman" w:cs="Times New Roman"/>
          <w:sz w:val="28"/>
          <w:szCs w:val="28"/>
        </w:rPr>
        <w:lastRenderedPageBreak/>
        <w:t>вопросам изменения границ сельского поселения, преобразования сельского поселения;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н) рассматривает жалобы (заявления) на решения и действия (бездействие) нижестоящих комиссий и принимает по указанным жалобам (заявлениям) мотивированные решения;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702C">
        <w:rPr>
          <w:rFonts w:ascii="Times New Roman" w:hAnsi="Times New Roman" w:cs="Times New Roman"/>
          <w:sz w:val="28"/>
          <w:szCs w:val="28"/>
        </w:rPr>
        <w:t>о) на выборах в Совет депутатов заверяет и регистрирует муниципальные списки кандидатов, выдвинутые избирательными объединениями, а также уполномоченных представителей по финансовым вопросам и доверенных лиц каждого избирательного объединения, зарегистрировавшего муниципальный список кандидатов; выдает кандидатам, зарегистрированным по единому муниципальному избирательному округу, доверенным лицам, уполномоченным представителям по финансовым вопросам избирательных объединений удостоверения установленного образца;</w:t>
      </w:r>
      <w:proofErr w:type="gramEnd"/>
      <w:r w:rsidRPr="003B702C">
        <w:rPr>
          <w:rFonts w:ascii="Times New Roman" w:hAnsi="Times New Roman" w:cs="Times New Roman"/>
          <w:sz w:val="28"/>
          <w:szCs w:val="28"/>
        </w:rPr>
        <w:t xml:space="preserve"> заверяет списки кандидатов по одномандатным (многомандатным) избирательным округам, выдвинутые избирательными объединениями; регистрирует инициативные группы по проведению местного референдума, иные группы участников референдума, выдает им регистрационные свидетельства установленного образца;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>п) осуществляет иные полномочия в соответствии с федеральными законами, законами Новосибирской области, Уставом.</w:t>
      </w:r>
    </w:p>
    <w:p w:rsidR="003B702C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7. Избирательная комиссия </w:t>
      </w:r>
      <w:r w:rsidR="00EC39B5">
        <w:rPr>
          <w:rFonts w:ascii="Times New Roman" w:hAnsi="Times New Roman" w:cs="Times New Roman"/>
          <w:sz w:val="28"/>
          <w:szCs w:val="28"/>
        </w:rPr>
        <w:t>Октябрьского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C39B5">
        <w:rPr>
          <w:rFonts w:ascii="Times New Roman" w:hAnsi="Times New Roman" w:cs="Times New Roman"/>
          <w:sz w:val="28"/>
          <w:szCs w:val="28"/>
        </w:rPr>
        <w:t>Карасукского</w:t>
      </w:r>
      <w:r w:rsidRPr="003B702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не обладает правами юридического лица. </w:t>
      </w:r>
    </w:p>
    <w:p w:rsidR="00720488" w:rsidRPr="003B702C" w:rsidRDefault="003B702C" w:rsidP="00EC39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02C">
        <w:rPr>
          <w:rFonts w:ascii="Times New Roman" w:hAnsi="Times New Roman" w:cs="Times New Roman"/>
          <w:sz w:val="28"/>
          <w:szCs w:val="28"/>
        </w:rPr>
        <w:t xml:space="preserve">Финансовое обеспечение Избирательной комиссии осуществляется за счет средств бюджета </w:t>
      </w:r>
      <w:r w:rsidR="00EC39B5">
        <w:rPr>
          <w:rFonts w:ascii="Times New Roman" w:hAnsi="Times New Roman" w:cs="Times New Roman"/>
          <w:sz w:val="28"/>
          <w:szCs w:val="28"/>
        </w:rPr>
        <w:t>Октябрьского сельсовета</w:t>
      </w:r>
      <w:r w:rsidRPr="003B702C">
        <w:rPr>
          <w:rFonts w:ascii="Times New Roman" w:hAnsi="Times New Roman" w:cs="Times New Roman"/>
          <w:sz w:val="28"/>
          <w:szCs w:val="28"/>
        </w:rPr>
        <w:t xml:space="preserve"> в пределах ассигнований, предусмотренных на эти цели решением Совета депутатов об утверждении бюджета на очередной финансовый год</w:t>
      </w:r>
      <w:proofErr w:type="gramStart"/>
      <w:r w:rsidRPr="003B702C">
        <w:rPr>
          <w:rFonts w:ascii="Times New Roman" w:hAnsi="Times New Roman" w:cs="Times New Roman"/>
          <w:sz w:val="28"/>
          <w:szCs w:val="28"/>
        </w:rPr>
        <w:t>.</w:t>
      </w:r>
      <w:r w:rsidR="00EC39B5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455084" w:rsidRDefault="00455084" w:rsidP="00455084">
      <w:pPr>
        <w:autoSpaceDE w:val="0"/>
        <w:autoSpaceDN w:val="0"/>
        <w:adjustRightInd w:val="0"/>
        <w:spacing w:after="0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FB9" w:rsidRDefault="00365FB9" w:rsidP="001D1B5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5FB9" w:rsidRPr="000B2D68" w:rsidRDefault="00365FB9" w:rsidP="001D1B5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0B2D68" w:rsidRPr="000B2D68" w:rsidTr="009512B6">
        <w:tc>
          <w:tcPr>
            <w:tcW w:w="4785" w:type="dxa"/>
          </w:tcPr>
          <w:p w:rsidR="000B2D68" w:rsidRPr="000B2D68" w:rsidRDefault="000B2D68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0B2D68" w:rsidRPr="000B2D68" w:rsidRDefault="000B2D68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Октябрьского сельсовета</w:t>
            </w:r>
          </w:p>
          <w:p w:rsidR="000B2D68" w:rsidRPr="000B2D68" w:rsidRDefault="000B2D68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0B2D68" w:rsidRPr="000B2D68" w:rsidRDefault="000B2D68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B2D68" w:rsidRPr="000B2D68" w:rsidRDefault="000B2D68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D68" w:rsidRPr="000B2D68" w:rsidRDefault="000B2D68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0B2D68" w:rsidRPr="000B2D68" w:rsidRDefault="000B2D68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0B2D68" w:rsidRPr="000B2D68" w:rsidRDefault="000B2D68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0B2D68" w:rsidRPr="000B2D68" w:rsidRDefault="000B2D68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B2D68" w:rsidRPr="000B2D68" w:rsidRDefault="000B2D68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D68" w:rsidRPr="000B2D68" w:rsidRDefault="000B2D68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D68" w:rsidRPr="000B2D68" w:rsidRDefault="000B2D68" w:rsidP="0058117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D68">
              <w:rPr>
                <w:rFonts w:ascii="Times New Roman" w:hAnsi="Times New Roman" w:cs="Times New Roman"/>
                <w:sz w:val="28"/>
                <w:szCs w:val="28"/>
              </w:rPr>
              <w:t>_______________     /Л.А. Май/</w:t>
            </w:r>
          </w:p>
        </w:tc>
      </w:tr>
    </w:tbl>
    <w:p w:rsidR="000B2D68" w:rsidRPr="000B2D68" w:rsidRDefault="000B2D68" w:rsidP="00581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B2D68" w:rsidRPr="000B2D68" w:rsidSect="00EC39B5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4CE" w:rsidRDefault="00B344CE" w:rsidP="00836E2F">
      <w:pPr>
        <w:spacing w:after="0"/>
      </w:pPr>
      <w:r>
        <w:separator/>
      </w:r>
    </w:p>
  </w:endnote>
  <w:endnote w:type="continuationSeparator" w:id="0">
    <w:p w:rsidR="00B344CE" w:rsidRDefault="00B344CE" w:rsidP="00836E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4643775"/>
      <w:docPartObj>
        <w:docPartGallery w:val="Page Numbers (Bottom of Page)"/>
        <w:docPartUnique/>
      </w:docPartObj>
    </w:sdtPr>
    <w:sdtEndPr/>
    <w:sdtContent>
      <w:p w:rsidR="00836E2F" w:rsidRDefault="00836E2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51D">
          <w:rPr>
            <w:noProof/>
          </w:rPr>
          <w:t>11</w:t>
        </w:r>
        <w:r>
          <w:fldChar w:fldCharType="end"/>
        </w:r>
      </w:p>
    </w:sdtContent>
  </w:sdt>
  <w:p w:rsidR="00836E2F" w:rsidRDefault="00836E2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4CE" w:rsidRDefault="00B344CE" w:rsidP="00836E2F">
      <w:pPr>
        <w:spacing w:after="0"/>
      </w:pPr>
      <w:r>
        <w:separator/>
      </w:r>
    </w:p>
  </w:footnote>
  <w:footnote w:type="continuationSeparator" w:id="0">
    <w:p w:rsidR="00B344CE" w:rsidRDefault="00B344CE" w:rsidP="00836E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D2E4B"/>
    <w:multiLevelType w:val="hybridMultilevel"/>
    <w:tmpl w:val="759C75B6"/>
    <w:lvl w:ilvl="0" w:tplc="A154BCCE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494633"/>
    <w:multiLevelType w:val="hybridMultilevel"/>
    <w:tmpl w:val="23280992"/>
    <w:lvl w:ilvl="0" w:tplc="1F72C9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536FD9"/>
    <w:multiLevelType w:val="hybridMultilevel"/>
    <w:tmpl w:val="557CE13C"/>
    <w:lvl w:ilvl="0" w:tplc="C216490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9ED46DB"/>
    <w:multiLevelType w:val="hybridMultilevel"/>
    <w:tmpl w:val="DABAC24E"/>
    <w:lvl w:ilvl="0" w:tplc="A154B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8B1B89"/>
    <w:multiLevelType w:val="hybridMultilevel"/>
    <w:tmpl w:val="5C98BA9C"/>
    <w:lvl w:ilvl="0" w:tplc="8ADC96F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584612C"/>
    <w:multiLevelType w:val="hybridMultilevel"/>
    <w:tmpl w:val="C23E4184"/>
    <w:lvl w:ilvl="0" w:tplc="623ADD3C">
      <w:start w:val="1"/>
      <w:numFmt w:val="decimal"/>
      <w:lvlText w:val="%1."/>
      <w:lvlJc w:val="left"/>
      <w:pPr>
        <w:ind w:left="18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8" w:hanging="360"/>
      </w:pPr>
    </w:lvl>
    <w:lvl w:ilvl="2" w:tplc="0419001B" w:tentative="1">
      <w:start w:val="1"/>
      <w:numFmt w:val="lowerRoman"/>
      <w:lvlText w:val="%3."/>
      <w:lvlJc w:val="right"/>
      <w:pPr>
        <w:ind w:left="3288" w:hanging="180"/>
      </w:pPr>
    </w:lvl>
    <w:lvl w:ilvl="3" w:tplc="0419000F" w:tentative="1">
      <w:start w:val="1"/>
      <w:numFmt w:val="decimal"/>
      <w:lvlText w:val="%4."/>
      <w:lvlJc w:val="left"/>
      <w:pPr>
        <w:ind w:left="4008" w:hanging="360"/>
      </w:pPr>
    </w:lvl>
    <w:lvl w:ilvl="4" w:tplc="04190019" w:tentative="1">
      <w:start w:val="1"/>
      <w:numFmt w:val="lowerLetter"/>
      <w:lvlText w:val="%5."/>
      <w:lvlJc w:val="left"/>
      <w:pPr>
        <w:ind w:left="4728" w:hanging="360"/>
      </w:pPr>
    </w:lvl>
    <w:lvl w:ilvl="5" w:tplc="0419001B" w:tentative="1">
      <w:start w:val="1"/>
      <w:numFmt w:val="lowerRoman"/>
      <w:lvlText w:val="%6."/>
      <w:lvlJc w:val="right"/>
      <w:pPr>
        <w:ind w:left="5448" w:hanging="180"/>
      </w:pPr>
    </w:lvl>
    <w:lvl w:ilvl="6" w:tplc="0419000F" w:tentative="1">
      <w:start w:val="1"/>
      <w:numFmt w:val="decimal"/>
      <w:lvlText w:val="%7."/>
      <w:lvlJc w:val="left"/>
      <w:pPr>
        <w:ind w:left="6168" w:hanging="360"/>
      </w:pPr>
    </w:lvl>
    <w:lvl w:ilvl="7" w:tplc="04190019" w:tentative="1">
      <w:start w:val="1"/>
      <w:numFmt w:val="lowerLetter"/>
      <w:lvlText w:val="%8."/>
      <w:lvlJc w:val="left"/>
      <w:pPr>
        <w:ind w:left="6888" w:hanging="360"/>
      </w:pPr>
    </w:lvl>
    <w:lvl w:ilvl="8" w:tplc="041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>
    <w:nsid w:val="2EF24238"/>
    <w:multiLevelType w:val="hybridMultilevel"/>
    <w:tmpl w:val="775452E6"/>
    <w:lvl w:ilvl="0" w:tplc="FF8AF12A">
      <w:start w:val="1"/>
      <w:numFmt w:val="decimal"/>
      <w:lvlText w:val="%1."/>
      <w:lvlJc w:val="left"/>
      <w:pPr>
        <w:ind w:left="14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7">
    <w:nsid w:val="316A60F4"/>
    <w:multiLevelType w:val="hybridMultilevel"/>
    <w:tmpl w:val="BB484426"/>
    <w:lvl w:ilvl="0" w:tplc="DB8882E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24C57FA"/>
    <w:multiLevelType w:val="hybridMultilevel"/>
    <w:tmpl w:val="CEEE4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C343E"/>
    <w:multiLevelType w:val="hybridMultilevel"/>
    <w:tmpl w:val="BC4C5C4A"/>
    <w:lvl w:ilvl="0" w:tplc="A154B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9FE170F"/>
    <w:multiLevelType w:val="hybridMultilevel"/>
    <w:tmpl w:val="7444E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65763"/>
    <w:multiLevelType w:val="hybridMultilevel"/>
    <w:tmpl w:val="2CBA233A"/>
    <w:lvl w:ilvl="0" w:tplc="77AC868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3FCD69F2"/>
    <w:multiLevelType w:val="hybridMultilevel"/>
    <w:tmpl w:val="F410A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3675DB"/>
    <w:multiLevelType w:val="hybridMultilevel"/>
    <w:tmpl w:val="D3482F82"/>
    <w:lvl w:ilvl="0" w:tplc="A154BCCE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6B407F4"/>
    <w:multiLevelType w:val="hybridMultilevel"/>
    <w:tmpl w:val="02700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84CF7"/>
    <w:multiLevelType w:val="hybridMultilevel"/>
    <w:tmpl w:val="D7043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619C7"/>
    <w:multiLevelType w:val="hybridMultilevel"/>
    <w:tmpl w:val="9D5C6938"/>
    <w:lvl w:ilvl="0" w:tplc="A154BC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BE36F9A"/>
    <w:multiLevelType w:val="hybridMultilevel"/>
    <w:tmpl w:val="9EA25730"/>
    <w:lvl w:ilvl="0" w:tplc="A154B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5045F25"/>
    <w:multiLevelType w:val="hybridMultilevel"/>
    <w:tmpl w:val="3312C33E"/>
    <w:lvl w:ilvl="0" w:tplc="27FE80D0">
      <w:start w:val="1"/>
      <w:numFmt w:val="decimal"/>
      <w:lvlText w:val="%1."/>
      <w:lvlJc w:val="left"/>
      <w:pPr>
        <w:ind w:left="18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8" w:hanging="360"/>
      </w:pPr>
    </w:lvl>
    <w:lvl w:ilvl="2" w:tplc="0419001B" w:tentative="1">
      <w:start w:val="1"/>
      <w:numFmt w:val="lowerRoman"/>
      <w:lvlText w:val="%3."/>
      <w:lvlJc w:val="right"/>
      <w:pPr>
        <w:ind w:left="3288" w:hanging="180"/>
      </w:pPr>
    </w:lvl>
    <w:lvl w:ilvl="3" w:tplc="0419000F" w:tentative="1">
      <w:start w:val="1"/>
      <w:numFmt w:val="decimal"/>
      <w:lvlText w:val="%4."/>
      <w:lvlJc w:val="left"/>
      <w:pPr>
        <w:ind w:left="4008" w:hanging="360"/>
      </w:pPr>
    </w:lvl>
    <w:lvl w:ilvl="4" w:tplc="04190019" w:tentative="1">
      <w:start w:val="1"/>
      <w:numFmt w:val="lowerLetter"/>
      <w:lvlText w:val="%5."/>
      <w:lvlJc w:val="left"/>
      <w:pPr>
        <w:ind w:left="4728" w:hanging="360"/>
      </w:pPr>
    </w:lvl>
    <w:lvl w:ilvl="5" w:tplc="0419001B" w:tentative="1">
      <w:start w:val="1"/>
      <w:numFmt w:val="lowerRoman"/>
      <w:lvlText w:val="%6."/>
      <w:lvlJc w:val="right"/>
      <w:pPr>
        <w:ind w:left="5448" w:hanging="180"/>
      </w:pPr>
    </w:lvl>
    <w:lvl w:ilvl="6" w:tplc="0419000F" w:tentative="1">
      <w:start w:val="1"/>
      <w:numFmt w:val="decimal"/>
      <w:lvlText w:val="%7."/>
      <w:lvlJc w:val="left"/>
      <w:pPr>
        <w:ind w:left="6168" w:hanging="360"/>
      </w:pPr>
    </w:lvl>
    <w:lvl w:ilvl="7" w:tplc="04190019" w:tentative="1">
      <w:start w:val="1"/>
      <w:numFmt w:val="lowerLetter"/>
      <w:lvlText w:val="%8."/>
      <w:lvlJc w:val="left"/>
      <w:pPr>
        <w:ind w:left="6888" w:hanging="360"/>
      </w:pPr>
    </w:lvl>
    <w:lvl w:ilvl="8" w:tplc="041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19">
    <w:nsid w:val="791602FF"/>
    <w:multiLevelType w:val="hybridMultilevel"/>
    <w:tmpl w:val="6374B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14"/>
  </w:num>
  <w:num w:numId="5">
    <w:abstractNumId w:val="8"/>
  </w:num>
  <w:num w:numId="6">
    <w:abstractNumId w:val="17"/>
  </w:num>
  <w:num w:numId="7">
    <w:abstractNumId w:val="4"/>
  </w:num>
  <w:num w:numId="8">
    <w:abstractNumId w:val="9"/>
  </w:num>
  <w:num w:numId="9">
    <w:abstractNumId w:val="2"/>
  </w:num>
  <w:num w:numId="10">
    <w:abstractNumId w:val="16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  <w:num w:numId="15">
    <w:abstractNumId w:val="18"/>
  </w:num>
  <w:num w:numId="16">
    <w:abstractNumId w:val="13"/>
  </w:num>
  <w:num w:numId="17">
    <w:abstractNumId w:val="10"/>
  </w:num>
  <w:num w:numId="18">
    <w:abstractNumId w:val="19"/>
  </w:num>
  <w:num w:numId="19">
    <w:abstractNumId w:val="1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2F2"/>
    <w:rsid w:val="00001913"/>
    <w:rsid w:val="00001CBC"/>
    <w:rsid w:val="000060C4"/>
    <w:rsid w:val="00016488"/>
    <w:rsid w:val="00053444"/>
    <w:rsid w:val="000608D7"/>
    <w:rsid w:val="0008429F"/>
    <w:rsid w:val="000B2D68"/>
    <w:rsid w:val="000B63F6"/>
    <w:rsid w:val="000F524F"/>
    <w:rsid w:val="00107534"/>
    <w:rsid w:val="001332A1"/>
    <w:rsid w:val="00143F2A"/>
    <w:rsid w:val="00150DF2"/>
    <w:rsid w:val="001512FF"/>
    <w:rsid w:val="0015374D"/>
    <w:rsid w:val="00154F6C"/>
    <w:rsid w:val="001770BC"/>
    <w:rsid w:val="001D1B53"/>
    <w:rsid w:val="001D4707"/>
    <w:rsid w:val="002051C1"/>
    <w:rsid w:val="00210A81"/>
    <w:rsid w:val="00225CF8"/>
    <w:rsid w:val="002666A9"/>
    <w:rsid w:val="00277EED"/>
    <w:rsid w:val="002A5887"/>
    <w:rsid w:val="002A7DD0"/>
    <w:rsid w:val="002D38E7"/>
    <w:rsid w:val="002E2B24"/>
    <w:rsid w:val="00307B5C"/>
    <w:rsid w:val="003146F2"/>
    <w:rsid w:val="00323E25"/>
    <w:rsid w:val="00332DC5"/>
    <w:rsid w:val="00365FB9"/>
    <w:rsid w:val="003707BA"/>
    <w:rsid w:val="003821F8"/>
    <w:rsid w:val="003A5803"/>
    <w:rsid w:val="003A62FF"/>
    <w:rsid w:val="003B702C"/>
    <w:rsid w:val="003D5C30"/>
    <w:rsid w:val="003F2B42"/>
    <w:rsid w:val="003F7A19"/>
    <w:rsid w:val="00412ABC"/>
    <w:rsid w:val="00420A70"/>
    <w:rsid w:val="00420D11"/>
    <w:rsid w:val="00434D98"/>
    <w:rsid w:val="00455084"/>
    <w:rsid w:val="004665F1"/>
    <w:rsid w:val="004714EC"/>
    <w:rsid w:val="004A2658"/>
    <w:rsid w:val="004A5844"/>
    <w:rsid w:val="004F34CB"/>
    <w:rsid w:val="004F39E9"/>
    <w:rsid w:val="00517414"/>
    <w:rsid w:val="005339C3"/>
    <w:rsid w:val="00535CEC"/>
    <w:rsid w:val="005654AF"/>
    <w:rsid w:val="0058117D"/>
    <w:rsid w:val="00582EF1"/>
    <w:rsid w:val="0058742B"/>
    <w:rsid w:val="00596C5A"/>
    <w:rsid w:val="005A22F2"/>
    <w:rsid w:val="005B388A"/>
    <w:rsid w:val="005D1C28"/>
    <w:rsid w:val="005F28CA"/>
    <w:rsid w:val="006079D9"/>
    <w:rsid w:val="00632D35"/>
    <w:rsid w:val="00640501"/>
    <w:rsid w:val="00662D86"/>
    <w:rsid w:val="0067181E"/>
    <w:rsid w:val="00674348"/>
    <w:rsid w:val="00675EC2"/>
    <w:rsid w:val="006920E5"/>
    <w:rsid w:val="006F2E70"/>
    <w:rsid w:val="00711B1F"/>
    <w:rsid w:val="00720488"/>
    <w:rsid w:val="0072651E"/>
    <w:rsid w:val="00747CC1"/>
    <w:rsid w:val="007747EB"/>
    <w:rsid w:val="007B1094"/>
    <w:rsid w:val="007B14E8"/>
    <w:rsid w:val="007C39DB"/>
    <w:rsid w:val="007E329D"/>
    <w:rsid w:val="007E7504"/>
    <w:rsid w:val="008137B1"/>
    <w:rsid w:val="00836E2F"/>
    <w:rsid w:val="008618EE"/>
    <w:rsid w:val="0088760C"/>
    <w:rsid w:val="008B735B"/>
    <w:rsid w:val="008D1ED6"/>
    <w:rsid w:val="008D7F90"/>
    <w:rsid w:val="008E72DA"/>
    <w:rsid w:val="008F19AF"/>
    <w:rsid w:val="009512B6"/>
    <w:rsid w:val="009571F2"/>
    <w:rsid w:val="0097539A"/>
    <w:rsid w:val="00981F36"/>
    <w:rsid w:val="009916E0"/>
    <w:rsid w:val="009A1436"/>
    <w:rsid w:val="009A5301"/>
    <w:rsid w:val="009A6CEF"/>
    <w:rsid w:val="009C183C"/>
    <w:rsid w:val="009C2EDE"/>
    <w:rsid w:val="009C351D"/>
    <w:rsid w:val="009D4DF8"/>
    <w:rsid w:val="009D72A5"/>
    <w:rsid w:val="00A14391"/>
    <w:rsid w:val="00A23C85"/>
    <w:rsid w:val="00A56514"/>
    <w:rsid w:val="00A81B7F"/>
    <w:rsid w:val="00A82EE3"/>
    <w:rsid w:val="00AA406E"/>
    <w:rsid w:val="00AB21D6"/>
    <w:rsid w:val="00AE4C8D"/>
    <w:rsid w:val="00AF41D0"/>
    <w:rsid w:val="00AF632C"/>
    <w:rsid w:val="00B344CE"/>
    <w:rsid w:val="00B37705"/>
    <w:rsid w:val="00BA10AD"/>
    <w:rsid w:val="00BD015F"/>
    <w:rsid w:val="00BD2010"/>
    <w:rsid w:val="00BD2F1C"/>
    <w:rsid w:val="00BE1414"/>
    <w:rsid w:val="00C01CB8"/>
    <w:rsid w:val="00C2555A"/>
    <w:rsid w:val="00C62154"/>
    <w:rsid w:val="00C850A9"/>
    <w:rsid w:val="00CB696D"/>
    <w:rsid w:val="00D13746"/>
    <w:rsid w:val="00D348BE"/>
    <w:rsid w:val="00D43F49"/>
    <w:rsid w:val="00D61E96"/>
    <w:rsid w:val="00D66FE3"/>
    <w:rsid w:val="00D812CD"/>
    <w:rsid w:val="00D87D69"/>
    <w:rsid w:val="00D9642D"/>
    <w:rsid w:val="00DB4878"/>
    <w:rsid w:val="00DC0CB3"/>
    <w:rsid w:val="00DE6D97"/>
    <w:rsid w:val="00E27DBE"/>
    <w:rsid w:val="00E32FFE"/>
    <w:rsid w:val="00E4053C"/>
    <w:rsid w:val="00EC39B5"/>
    <w:rsid w:val="00ED7A83"/>
    <w:rsid w:val="00EE1000"/>
    <w:rsid w:val="00EE3D72"/>
    <w:rsid w:val="00EE6FE2"/>
    <w:rsid w:val="00F23663"/>
    <w:rsid w:val="00F244DF"/>
    <w:rsid w:val="00F508D4"/>
    <w:rsid w:val="00F71091"/>
    <w:rsid w:val="00FB6B54"/>
    <w:rsid w:val="00FC0925"/>
    <w:rsid w:val="00FD0A54"/>
    <w:rsid w:val="00FD2605"/>
    <w:rsid w:val="00FF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21F8"/>
    <w:pPr>
      <w:ind w:left="720"/>
      <w:contextualSpacing/>
    </w:pPr>
  </w:style>
  <w:style w:type="paragraph" w:customStyle="1" w:styleId="ConsPlusTitle">
    <w:name w:val="ConsPlusTitle"/>
    <w:rsid w:val="00F244DF"/>
    <w:pPr>
      <w:widowControl w:val="0"/>
      <w:autoSpaceDE w:val="0"/>
      <w:autoSpaceDN w:val="0"/>
      <w:spacing w:after="0"/>
    </w:pPr>
    <w:rPr>
      <w:rFonts w:ascii="Calibri" w:eastAsia="Times New Roman" w:hAnsi="Calibri" w:cs="Calibri"/>
      <w:b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36E2F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E2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36E2F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836E2F"/>
  </w:style>
  <w:style w:type="paragraph" w:styleId="a9">
    <w:name w:val="footer"/>
    <w:basedOn w:val="a"/>
    <w:link w:val="aa"/>
    <w:uiPriority w:val="99"/>
    <w:unhideWhenUsed/>
    <w:rsid w:val="00836E2F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36E2F"/>
  </w:style>
  <w:style w:type="character" w:styleId="ab">
    <w:name w:val="line number"/>
    <w:basedOn w:val="a0"/>
    <w:uiPriority w:val="99"/>
    <w:semiHidden/>
    <w:unhideWhenUsed/>
    <w:rsid w:val="00836E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21F8"/>
    <w:pPr>
      <w:ind w:left="720"/>
      <w:contextualSpacing/>
    </w:pPr>
  </w:style>
  <w:style w:type="paragraph" w:customStyle="1" w:styleId="ConsPlusTitle">
    <w:name w:val="ConsPlusTitle"/>
    <w:rsid w:val="00F244DF"/>
    <w:pPr>
      <w:widowControl w:val="0"/>
      <w:autoSpaceDE w:val="0"/>
      <w:autoSpaceDN w:val="0"/>
      <w:spacing w:after="0"/>
    </w:pPr>
    <w:rPr>
      <w:rFonts w:ascii="Calibri" w:eastAsia="Times New Roman" w:hAnsi="Calibri" w:cs="Calibri"/>
      <w:b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36E2F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E2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36E2F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836E2F"/>
  </w:style>
  <w:style w:type="paragraph" w:styleId="a9">
    <w:name w:val="footer"/>
    <w:basedOn w:val="a"/>
    <w:link w:val="aa"/>
    <w:uiPriority w:val="99"/>
    <w:unhideWhenUsed/>
    <w:rsid w:val="00836E2F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36E2F"/>
  </w:style>
  <w:style w:type="character" w:styleId="ab">
    <w:name w:val="line number"/>
    <w:basedOn w:val="a0"/>
    <w:uiPriority w:val="99"/>
    <w:semiHidden/>
    <w:unhideWhenUsed/>
    <w:rsid w:val="00836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9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47C3CBFC1FD5BB53C8770D56AB7DBB6AFB83AA15B22EDE3DBD5531509B59702A95A0527943EAEB5F5585F6DF3k8l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A8CDC-77E2-4302-AA36-C72152C45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13</Pages>
  <Words>4125</Words>
  <Characters>23516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троицкое</dc:creator>
  <cp:lastModifiedBy>Дарья</cp:lastModifiedBy>
  <cp:revision>19</cp:revision>
  <cp:lastPrinted>2018-03-23T06:32:00Z</cp:lastPrinted>
  <dcterms:created xsi:type="dcterms:W3CDTF">2017-02-20T08:24:00Z</dcterms:created>
  <dcterms:modified xsi:type="dcterms:W3CDTF">2019-06-19T04:40:00Z</dcterms:modified>
</cp:coreProperties>
</file>